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jc w:val="center"/>
        <w:tblLayout w:type="fixed"/>
        <w:tblLook w:val="0000" w:firstRow="0" w:lastRow="0" w:firstColumn="0" w:lastColumn="0" w:noHBand="0" w:noVBand="0"/>
      </w:tblPr>
      <w:tblGrid>
        <w:gridCol w:w="1433"/>
        <w:gridCol w:w="3335"/>
        <w:gridCol w:w="4804"/>
        <w:gridCol w:w="169"/>
      </w:tblGrid>
      <w:tr w:rsidR="00E04C45" w:rsidRPr="00E04C45" w:rsidTr="00E04C45">
        <w:trPr>
          <w:trHeight w:val="1559"/>
          <w:jc w:val="center"/>
        </w:trPr>
        <w:tc>
          <w:tcPr>
            <w:tcW w:w="735" w:type="pct"/>
            <w:tcBorders>
              <w:top w:val="nil"/>
              <w:left w:val="nil"/>
              <w:bottom w:val="nil"/>
              <w:right w:val="nil"/>
            </w:tcBorders>
            <w:vAlign w:val="center"/>
          </w:tcPr>
          <w:p w:rsidR="00E04C45" w:rsidRPr="00E04C45" w:rsidRDefault="00E04C45" w:rsidP="00E04C45">
            <w:pPr>
              <w:spacing w:after="0" w:line="240" w:lineRule="auto"/>
              <w:ind w:right="-163"/>
              <w:rPr>
                <w:rFonts w:ascii="Times New Roman" w:eastAsia="Times New Roman" w:hAnsi="Times New Roman" w:cs="Times New Roman"/>
                <w:sz w:val="24"/>
                <w:szCs w:val="24"/>
                <w:lang w:eastAsia="ru-RU"/>
              </w:rPr>
            </w:pPr>
            <w:r w:rsidRPr="00E04C45">
              <w:rPr>
                <w:rFonts w:ascii="Times New Roman" w:eastAsia="Times New Roman" w:hAnsi="Times New Roman" w:cs="Times New Roman"/>
                <w:noProof/>
                <w:sz w:val="24"/>
                <w:szCs w:val="24"/>
                <w:lang w:eastAsia="ru-RU"/>
              </w:rPr>
              <w:drawing>
                <wp:inline distT="0" distB="0" distL="0" distR="0">
                  <wp:extent cx="8096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24000"/>
                          </a:blip>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E04C45" w:rsidRPr="00E04C45" w:rsidRDefault="00E04C45" w:rsidP="00E04C45">
            <w:pPr>
              <w:keepNext/>
              <w:spacing w:before="60" w:after="0" w:line="240" w:lineRule="auto"/>
              <w:ind w:hanging="142"/>
              <w:jc w:val="center"/>
              <w:outlineLvl w:val="0"/>
              <w:rPr>
                <w:rFonts w:ascii="Times New Roman" w:eastAsia="Times New Roman" w:hAnsi="Times New Roman" w:cs="Times New Roman"/>
                <w:b/>
                <w:bCs/>
                <w:caps/>
                <w:sz w:val="13"/>
                <w:szCs w:val="13"/>
                <w:lang w:eastAsia="ru-RU"/>
              </w:rPr>
            </w:pPr>
          </w:p>
        </w:tc>
        <w:tc>
          <w:tcPr>
            <w:tcW w:w="4265" w:type="pct"/>
            <w:gridSpan w:val="3"/>
            <w:tcBorders>
              <w:top w:val="nil"/>
              <w:left w:val="nil"/>
              <w:bottom w:val="nil"/>
              <w:right w:val="nil"/>
            </w:tcBorders>
          </w:tcPr>
          <w:p w:rsidR="00E04C45" w:rsidRPr="00E04C45" w:rsidRDefault="00E04C45" w:rsidP="00E04C45">
            <w:pPr>
              <w:keepNext/>
              <w:spacing w:after="20" w:line="240" w:lineRule="auto"/>
              <w:jc w:val="center"/>
              <w:outlineLvl w:val="3"/>
              <w:rPr>
                <w:rFonts w:ascii="Times New Roman" w:eastAsia="Times New Roman" w:hAnsi="Times New Roman" w:cs="Times New Roman"/>
                <w:b/>
                <w:bCs/>
                <w:caps/>
                <w:smallCaps/>
                <w:lang w:eastAsia="ru-RU"/>
              </w:rPr>
            </w:pPr>
            <w:r w:rsidRPr="00E04C45">
              <w:rPr>
                <w:rFonts w:ascii="Times New Roman" w:eastAsia="Times New Roman" w:hAnsi="Times New Roman" w:cs="Times New Roman"/>
                <w:b/>
                <w:bCs/>
                <w:smallCaps/>
                <w:lang w:eastAsia="ru-RU"/>
              </w:rPr>
              <w:t>МИНИСТЕРСТВО СЕЛЬСКОГО ХОЗЯЙСТВА РОССИЙСКОЙ ФЕДЕРАЦИИ</w:t>
            </w:r>
          </w:p>
          <w:p w:rsidR="00E04C45" w:rsidRPr="00E04C45" w:rsidRDefault="00E04C45" w:rsidP="00E04C45">
            <w:pPr>
              <w:spacing w:after="0" w:line="240" w:lineRule="auto"/>
              <w:jc w:val="center"/>
              <w:rPr>
                <w:rFonts w:ascii="Times New Roman" w:eastAsia="Times New Roman" w:hAnsi="Times New Roman" w:cs="Times New Roman"/>
                <w:b/>
                <w:bCs/>
                <w:caps/>
                <w:sz w:val="14"/>
                <w:szCs w:val="14"/>
                <w:lang w:eastAsia="ru-RU"/>
              </w:rPr>
            </w:pPr>
            <w:r w:rsidRPr="00E04C45">
              <w:rPr>
                <w:rFonts w:ascii="Times New Roman" w:eastAsia="Times New Roman" w:hAnsi="Times New Roman" w:cs="Times New Roman"/>
                <w:caps/>
                <w:sz w:val="14"/>
                <w:szCs w:val="14"/>
                <w:lang w:eastAsia="ru-RU"/>
              </w:rPr>
              <w:t>Федеральное государственное Бюджетное образовательное учреждение высшего образования</w:t>
            </w:r>
          </w:p>
          <w:p w:rsidR="00E04C45" w:rsidRPr="00E04C45" w:rsidRDefault="00E04C45" w:rsidP="00E04C45">
            <w:pPr>
              <w:spacing w:after="0" w:line="240" w:lineRule="auto"/>
              <w:jc w:val="center"/>
              <w:rPr>
                <w:rFonts w:ascii="Times New Roman" w:eastAsia="Times New Roman" w:hAnsi="Times New Roman" w:cs="Times New Roman"/>
                <w:b/>
                <w:bCs/>
                <w:caps/>
                <w:spacing w:val="-6"/>
                <w:sz w:val="24"/>
                <w:szCs w:val="24"/>
                <w:lang w:eastAsia="ru-RU"/>
              </w:rPr>
            </w:pPr>
            <w:r w:rsidRPr="00E04C45">
              <w:rPr>
                <w:rFonts w:ascii="Times New Roman" w:eastAsia="Times New Roman" w:hAnsi="Times New Roman" w:cs="Times New Roman"/>
                <w:b/>
                <w:bCs/>
                <w:caps/>
                <w:sz w:val="24"/>
                <w:szCs w:val="24"/>
                <w:lang w:eastAsia="ru-RU"/>
              </w:rPr>
              <w:t>«</w:t>
            </w:r>
            <w:r w:rsidRPr="00E04C45">
              <w:rPr>
                <w:rFonts w:ascii="Times New Roman" w:eastAsia="Times New Roman" w:hAnsi="Times New Roman" w:cs="Times New Roman"/>
                <w:b/>
                <w:bCs/>
                <w:caps/>
                <w:spacing w:val="-6"/>
                <w:sz w:val="24"/>
                <w:szCs w:val="24"/>
                <w:lang w:eastAsia="ru-RU"/>
              </w:rPr>
              <w:t>российский государственный аграрный университет –</w:t>
            </w:r>
          </w:p>
          <w:p w:rsidR="00E04C45" w:rsidRPr="00E04C45" w:rsidRDefault="00E04C45" w:rsidP="00E04C45">
            <w:pPr>
              <w:spacing w:after="0" w:line="240" w:lineRule="auto"/>
              <w:jc w:val="center"/>
              <w:rPr>
                <w:rFonts w:ascii="Times New Roman" w:eastAsia="Times New Roman" w:hAnsi="Times New Roman" w:cs="Times New Roman"/>
                <w:b/>
                <w:bCs/>
                <w:caps/>
                <w:spacing w:val="-6"/>
                <w:sz w:val="23"/>
                <w:szCs w:val="23"/>
                <w:lang w:eastAsia="ru-RU"/>
              </w:rPr>
            </w:pPr>
            <w:r w:rsidRPr="00E04C45">
              <w:rPr>
                <w:rFonts w:ascii="Times New Roman" w:eastAsia="Times New Roman" w:hAnsi="Times New Roman" w:cs="Times New Roman"/>
                <w:b/>
                <w:bCs/>
                <w:caps/>
                <w:spacing w:val="-6"/>
                <w:sz w:val="24"/>
                <w:szCs w:val="24"/>
                <w:lang w:eastAsia="ru-RU"/>
              </w:rPr>
              <w:t xml:space="preserve">МСха </w:t>
            </w:r>
            <w:r w:rsidRPr="00E04C45">
              <w:rPr>
                <w:rFonts w:ascii="Times New Roman" w:eastAsia="Times New Roman" w:hAnsi="Times New Roman" w:cs="Times New Roman"/>
                <w:b/>
                <w:bCs/>
                <w:spacing w:val="-6"/>
                <w:sz w:val="24"/>
                <w:szCs w:val="24"/>
                <w:lang w:eastAsia="ru-RU"/>
              </w:rPr>
              <w:t>имени</w:t>
            </w:r>
            <w:r w:rsidRPr="00E04C45">
              <w:rPr>
                <w:rFonts w:ascii="Times New Roman" w:eastAsia="Times New Roman" w:hAnsi="Times New Roman" w:cs="Times New Roman"/>
                <w:b/>
                <w:bCs/>
                <w:caps/>
                <w:spacing w:val="-6"/>
                <w:sz w:val="24"/>
                <w:szCs w:val="24"/>
                <w:lang w:eastAsia="ru-RU"/>
              </w:rPr>
              <w:t xml:space="preserve"> К.А. Тимирязева»</w:t>
            </w:r>
            <w:r w:rsidRPr="00E04C45">
              <w:rPr>
                <w:rFonts w:ascii="Times New Roman" w:eastAsia="Times New Roman" w:hAnsi="Times New Roman" w:cs="Times New Roman"/>
                <w:caps/>
                <w:sz w:val="24"/>
                <w:szCs w:val="24"/>
                <w:lang w:eastAsia="ru-RU"/>
              </w:rPr>
              <w:br/>
            </w:r>
            <w:r w:rsidRPr="00E04C45">
              <w:rPr>
                <w:rFonts w:ascii="Times New Roman" w:eastAsia="Times New Roman" w:hAnsi="Times New Roman" w:cs="Times New Roman"/>
                <w:b/>
                <w:bCs/>
                <w:caps/>
                <w:sz w:val="20"/>
                <w:szCs w:val="20"/>
                <w:lang w:eastAsia="ru-RU"/>
              </w:rPr>
              <w:t xml:space="preserve"> (ФГБОУ ВО ргау - МСХА </w:t>
            </w:r>
            <w:r w:rsidRPr="00E04C45">
              <w:rPr>
                <w:rFonts w:ascii="Times New Roman" w:eastAsia="Times New Roman" w:hAnsi="Times New Roman" w:cs="Times New Roman"/>
                <w:b/>
                <w:bCs/>
                <w:sz w:val="20"/>
                <w:szCs w:val="20"/>
                <w:lang w:eastAsia="ru-RU"/>
              </w:rPr>
              <w:t>имени К.А. Тимирязева</w:t>
            </w:r>
            <w:r w:rsidRPr="00E04C45">
              <w:rPr>
                <w:rFonts w:ascii="Times New Roman" w:eastAsia="Times New Roman" w:hAnsi="Times New Roman" w:cs="Times New Roman"/>
                <w:b/>
                <w:bCs/>
                <w:caps/>
                <w:sz w:val="20"/>
                <w:szCs w:val="20"/>
                <w:lang w:eastAsia="ru-RU"/>
              </w:rPr>
              <w:t>)</w:t>
            </w:r>
          </w:p>
          <w:p w:rsidR="00E04C45" w:rsidRPr="00E04C45" w:rsidRDefault="00E04C45" w:rsidP="00E04C45">
            <w:pPr>
              <w:spacing w:after="0" w:line="240" w:lineRule="auto"/>
              <w:rPr>
                <w:rFonts w:ascii="Times New Roman" w:eastAsia="Times New Roman" w:hAnsi="Times New Roman" w:cs="Times New Roman"/>
                <w:sz w:val="8"/>
                <w:szCs w:val="8"/>
                <w:lang w:eastAsia="ru-RU"/>
              </w:rPr>
            </w:pPr>
          </w:p>
        </w:tc>
      </w:tr>
      <w:tr w:rsidR="00E04C45" w:rsidRPr="00E04C45" w:rsidTr="00E04C4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7" w:type="pct"/>
        </w:trPr>
        <w:tc>
          <w:tcPr>
            <w:tcW w:w="2447" w:type="pct"/>
            <w:gridSpan w:val="2"/>
            <w:tcBorders>
              <w:top w:val="nil"/>
              <w:left w:val="nil"/>
              <w:bottom w:val="nil"/>
              <w:right w:val="nil"/>
            </w:tcBorders>
          </w:tcPr>
          <w:p w:rsidR="00E04C45" w:rsidRPr="00E04C45" w:rsidRDefault="00E04C45" w:rsidP="00E04C45">
            <w:pPr>
              <w:spacing w:after="0" w:line="240" w:lineRule="auto"/>
              <w:jc w:val="both"/>
              <w:rPr>
                <w:rFonts w:ascii="Times New Roman" w:eastAsia="Times New Roman" w:hAnsi="Times New Roman" w:cs="Times New Roman"/>
                <w:b/>
                <w:sz w:val="28"/>
                <w:szCs w:val="28"/>
                <w:lang w:eastAsia="ru-RU"/>
              </w:rPr>
            </w:pPr>
            <w:r w:rsidRPr="00E04C45">
              <w:rPr>
                <w:rFonts w:ascii="Times New Roman" w:eastAsia="Times New Roman" w:hAnsi="Times New Roman" w:cs="Times New Roman"/>
                <w:b/>
                <w:sz w:val="28"/>
                <w:szCs w:val="28"/>
                <w:lang w:eastAsia="ru-RU"/>
              </w:rPr>
              <w:t>ПРОЕКТ</w:t>
            </w:r>
          </w:p>
          <w:p w:rsidR="00E04C45" w:rsidRDefault="00E04C45" w:rsidP="00E04C45">
            <w:pPr>
              <w:spacing w:after="0" w:line="240" w:lineRule="auto"/>
              <w:jc w:val="both"/>
              <w:rPr>
                <w:rFonts w:ascii="Times New Roman" w:eastAsia="Times New Roman" w:hAnsi="Times New Roman" w:cs="Times New Roman"/>
                <w:sz w:val="28"/>
                <w:szCs w:val="28"/>
                <w:lang w:eastAsia="ru-RU"/>
              </w:rPr>
            </w:pP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 xml:space="preserve">на Ученом Совете Университета </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Протокол №________________</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от «      »_______________2016 г.</w:t>
            </w:r>
          </w:p>
        </w:tc>
        <w:tc>
          <w:tcPr>
            <w:tcW w:w="2466" w:type="pct"/>
            <w:tcBorders>
              <w:top w:val="nil"/>
              <w:left w:val="nil"/>
              <w:bottom w:val="nil"/>
              <w:right w:val="nil"/>
            </w:tcBorders>
          </w:tcPr>
          <w:p w:rsidR="00E04C45" w:rsidRDefault="00E04C45" w:rsidP="00E04C45">
            <w:pPr>
              <w:spacing w:after="0" w:line="240" w:lineRule="auto"/>
              <w:jc w:val="both"/>
              <w:rPr>
                <w:rFonts w:ascii="Times New Roman" w:eastAsia="Times New Roman" w:hAnsi="Times New Roman" w:cs="Times New Roman"/>
                <w:sz w:val="28"/>
                <w:szCs w:val="28"/>
                <w:lang w:eastAsia="ru-RU"/>
              </w:rPr>
            </w:pPr>
          </w:p>
          <w:p w:rsidR="00E04C45" w:rsidRDefault="00E04C45" w:rsidP="00E04C45">
            <w:pPr>
              <w:spacing w:after="0" w:line="240" w:lineRule="auto"/>
              <w:jc w:val="both"/>
              <w:rPr>
                <w:rFonts w:ascii="Times New Roman" w:eastAsia="Times New Roman" w:hAnsi="Times New Roman" w:cs="Times New Roman"/>
                <w:sz w:val="28"/>
                <w:szCs w:val="28"/>
                <w:lang w:eastAsia="ru-RU"/>
              </w:rPr>
            </w:pP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УТВЕРЖДАЮ</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 xml:space="preserve">Ректор </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___________________В.М. Лукомец</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      »__________________2016 г.</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p>
        </w:tc>
      </w:tr>
    </w:tbl>
    <w:p w:rsidR="00E04C45" w:rsidRDefault="00E04C45" w:rsidP="00E04C45">
      <w:pPr>
        <w:spacing w:after="0" w:line="240" w:lineRule="auto"/>
        <w:jc w:val="both"/>
        <w:rPr>
          <w:rFonts w:ascii="Times New Roman" w:eastAsia="Times New Roman" w:hAnsi="Times New Roman" w:cs="Times New Roman"/>
          <w:sz w:val="28"/>
          <w:szCs w:val="28"/>
          <w:lang w:eastAsia="ru-RU"/>
        </w:rPr>
      </w:pPr>
    </w:p>
    <w:p w:rsidR="00E04C45" w:rsidRDefault="00E04C45" w:rsidP="00E04C45">
      <w:pPr>
        <w:spacing w:after="0" w:line="240" w:lineRule="auto"/>
        <w:jc w:val="both"/>
        <w:rPr>
          <w:rFonts w:ascii="Times New Roman" w:eastAsia="Times New Roman" w:hAnsi="Times New Roman" w:cs="Times New Roman"/>
          <w:sz w:val="28"/>
          <w:szCs w:val="28"/>
          <w:lang w:eastAsia="ru-RU"/>
        </w:rPr>
      </w:pP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 xml:space="preserve">СОГЛАСОВАНО </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Председатель профкома студентов</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074BD7">
        <w:rPr>
          <w:rFonts w:ascii="Times New Roman" w:eastAsia="Times New Roman" w:hAnsi="Times New Roman" w:cs="Times New Roman"/>
          <w:sz w:val="28"/>
          <w:szCs w:val="28"/>
          <w:lang w:eastAsia="ru-RU"/>
        </w:rPr>
        <w:t>_____________________Р.</w:t>
      </w:r>
      <w:r w:rsidR="00074BD7" w:rsidRPr="00074BD7">
        <w:rPr>
          <w:rFonts w:ascii="Times New Roman" w:eastAsia="Times New Roman" w:hAnsi="Times New Roman" w:cs="Times New Roman"/>
          <w:sz w:val="28"/>
          <w:szCs w:val="28"/>
          <w:lang w:eastAsia="ru-RU"/>
        </w:rPr>
        <w:t>С. Чукашова</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Протокол № _____________</w:t>
      </w:r>
    </w:p>
    <w:p w:rsidR="00E04C45" w:rsidRPr="00E04C45" w:rsidRDefault="00E04C45" w:rsidP="00E04C45">
      <w:pPr>
        <w:spacing w:after="0" w:line="240" w:lineRule="auto"/>
        <w:jc w:val="both"/>
        <w:rPr>
          <w:rFonts w:ascii="Times New Roman" w:eastAsia="Times New Roman" w:hAnsi="Times New Roman" w:cs="Times New Roman"/>
          <w:sz w:val="28"/>
          <w:szCs w:val="28"/>
          <w:lang w:eastAsia="ru-RU"/>
        </w:rPr>
      </w:pPr>
      <w:r w:rsidRPr="00E04C45">
        <w:rPr>
          <w:rFonts w:ascii="Times New Roman" w:eastAsia="Times New Roman" w:hAnsi="Times New Roman" w:cs="Times New Roman"/>
          <w:sz w:val="28"/>
          <w:szCs w:val="28"/>
          <w:lang w:eastAsia="ru-RU"/>
        </w:rPr>
        <w:t>от «___» ________________2016 г.</w:t>
      </w:r>
    </w:p>
    <w:p w:rsidR="00E04C45" w:rsidRPr="00E04C45" w:rsidRDefault="00E04C45" w:rsidP="00E04C45">
      <w:pPr>
        <w:spacing w:after="0" w:line="240" w:lineRule="auto"/>
        <w:jc w:val="both"/>
        <w:rPr>
          <w:rFonts w:ascii="Times New Roman" w:eastAsia="Times New Roman" w:hAnsi="Times New Roman" w:cs="Times New Roman"/>
          <w:sz w:val="24"/>
          <w:szCs w:val="24"/>
          <w:lang w:eastAsia="ru-RU"/>
        </w:rPr>
      </w:pPr>
    </w:p>
    <w:p w:rsidR="00E04C45" w:rsidRPr="00E04C45" w:rsidRDefault="00E04C45" w:rsidP="00E04C4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2045"/>
        <w:gridCol w:w="1081"/>
      </w:tblGrid>
      <w:tr w:rsidR="00E04C45" w:rsidRPr="00E04C45" w:rsidTr="005F0671">
        <w:trPr>
          <w:trHeight w:val="345"/>
        </w:trPr>
        <w:tc>
          <w:tcPr>
            <w:tcW w:w="1896" w:type="dxa"/>
          </w:tcPr>
          <w:p w:rsidR="00E04C45" w:rsidRPr="00E04C45" w:rsidRDefault="00E04C45" w:rsidP="00E04C45">
            <w:pPr>
              <w:spacing w:after="0" w:line="240" w:lineRule="auto"/>
              <w:jc w:val="both"/>
              <w:rPr>
                <w:rFonts w:ascii="Times New Roman" w:eastAsia="Times New Roman" w:hAnsi="Times New Roman" w:cs="Times New Roman"/>
                <w:sz w:val="24"/>
                <w:szCs w:val="24"/>
                <w:lang w:eastAsia="ru-RU"/>
              </w:rPr>
            </w:pPr>
            <w:r w:rsidRPr="00E04C45">
              <w:rPr>
                <w:rFonts w:ascii="Times New Roman" w:eastAsia="Times New Roman" w:hAnsi="Times New Roman" w:cs="Times New Roman"/>
                <w:sz w:val="24"/>
                <w:szCs w:val="24"/>
                <w:lang w:eastAsia="ru-RU"/>
              </w:rPr>
              <w:t>Регистрационный</w:t>
            </w:r>
          </w:p>
        </w:tc>
        <w:tc>
          <w:tcPr>
            <w:tcW w:w="1081" w:type="dxa"/>
          </w:tcPr>
          <w:p w:rsidR="00E04C45" w:rsidRPr="00E04C45" w:rsidRDefault="00E04C45" w:rsidP="00E04C45">
            <w:pPr>
              <w:spacing w:after="0" w:line="240" w:lineRule="auto"/>
              <w:jc w:val="both"/>
              <w:rPr>
                <w:rFonts w:ascii="Times New Roman" w:eastAsia="Times New Roman" w:hAnsi="Times New Roman" w:cs="Times New Roman"/>
                <w:sz w:val="24"/>
                <w:szCs w:val="24"/>
                <w:lang w:eastAsia="ru-RU"/>
              </w:rPr>
            </w:pPr>
            <w:r w:rsidRPr="00E04C45">
              <w:rPr>
                <w:rFonts w:ascii="Times New Roman" w:eastAsia="Times New Roman" w:hAnsi="Times New Roman" w:cs="Times New Roman"/>
                <w:sz w:val="24"/>
                <w:szCs w:val="24"/>
                <w:lang w:eastAsia="ru-RU"/>
              </w:rPr>
              <w:t>№ ____</w:t>
            </w:r>
          </w:p>
        </w:tc>
      </w:tr>
    </w:tbl>
    <w:p w:rsidR="00627B17" w:rsidRPr="009F6B41" w:rsidRDefault="00627B17" w:rsidP="009F6B41">
      <w:pPr>
        <w:spacing w:after="0"/>
        <w:rPr>
          <w:rFonts w:ascii="Times New Roman" w:hAnsi="Times New Roman" w:cs="Times New Roman"/>
          <w:sz w:val="28"/>
          <w:szCs w:val="28"/>
        </w:rPr>
      </w:pPr>
    </w:p>
    <w:p w:rsidR="00627B17" w:rsidRDefault="00627B17" w:rsidP="009F6B41">
      <w:pPr>
        <w:spacing w:after="0"/>
        <w:rPr>
          <w:rFonts w:ascii="Times New Roman" w:hAnsi="Times New Roman" w:cs="Times New Roman"/>
          <w:sz w:val="28"/>
          <w:szCs w:val="28"/>
        </w:rPr>
      </w:pPr>
    </w:p>
    <w:p w:rsidR="00F4112F" w:rsidRDefault="00F4112F" w:rsidP="009F6B41">
      <w:pPr>
        <w:spacing w:after="0"/>
        <w:rPr>
          <w:rFonts w:ascii="Times New Roman" w:hAnsi="Times New Roman" w:cs="Times New Roman"/>
          <w:sz w:val="28"/>
          <w:szCs w:val="28"/>
        </w:rPr>
      </w:pPr>
    </w:p>
    <w:p w:rsidR="00F4112F" w:rsidRPr="009F6B41" w:rsidRDefault="00F4112F" w:rsidP="009F6B41">
      <w:pPr>
        <w:spacing w:after="0"/>
        <w:rPr>
          <w:rFonts w:ascii="Times New Roman" w:hAnsi="Times New Roman" w:cs="Times New Roman"/>
          <w:sz w:val="28"/>
          <w:szCs w:val="28"/>
        </w:rPr>
      </w:pPr>
    </w:p>
    <w:p w:rsidR="006753C4" w:rsidRPr="00214FBB" w:rsidRDefault="00912A90" w:rsidP="009F6B41">
      <w:pPr>
        <w:spacing w:after="0"/>
        <w:jc w:val="center"/>
        <w:rPr>
          <w:rFonts w:ascii="Times New Roman" w:hAnsi="Times New Roman" w:cs="Times New Roman"/>
          <w:b/>
          <w:sz w:val="28"/>
          <w:szCs w:val="28"/>
        </w:rPr>
      </w:pPr>
      <w:r w:rsidRPr="00214FBB">
        <w:rPr>
          <w:rFonts w:ascii="Times New Roman" w:hAnsi="Times New Roman" w:cs="Times New Roman"/>
          <w:b/>
          <w:sz w:val="28"/>
          <w:szCs w:val="28"/>
        </w:rPr>
        <w:t>ПОЛОЖЕНИЕ</w:t>
      </w:r>
    </w:p>
    <w:p w:rsidR="00912A90" w:rsidRPr="00D73B97" w:rsidRDefault="00214FBB" w:rsidP="00D73B97">
      <w:pPr>
        <w:spacing w:after="0"/>
        <w:jc w:val="center"/>
        <w:rPr>
          <w:rFonts w:ascii="Times New Roman" w:hAnsi="Times New Roman" w:cs="Times New Roman"/>
          <w:b/>
          <w:sz w:val="28"/>
          <w:szCs w:val="28"/>
        </w:rPr>
      </w:pPr>
      <w:r w:rsidRPr="00214FBB">
        <w:rPr>
          <w:rFonts w:ascii="Times New Roman" w:hAnsi="Times New Roman" w:cs="Times New Roman"/>
          <w:b/>
          <w:sz w:val="28"/>
          <w:szCs w:val="28"/>
        </w:rPr>
        <w:t>о дисциплинарной</w:t>
      </w:r>
      <w:r w:rsidR="00912A90" w:rsidRPr="00214FBB">
        <w:rPr>
          <w:rFonts w:ascii="Times New Roman" w:hAnsi="Times New Roman" w:cs="Times New Roman"/>
          <w:b/>
          <w:sz w:val="28"/>
          <w:szCs w:val="28"/>
        </w:rPr>
        <w:t xml:space="preserve"> комиссии по работе со студентами и аспирантами </w:t>
      </w:r>
      <w:r w:rsidR="00BE70BD">
        <w:rPr>
          <w:rFonts w:ascii="Times New Roman" w:hAnsi="Times New Roman" w:cs="Times New Roman"/>
          <w:b/>
          <w:sz w:val="28"/>
          <w:szCs w:val="28"/>
        </w:rPr>
        <w:t xml:space="preserve">ФГБОУ ВО </w:t>
      </w:r>
      <w:r w:rsidRPr="00214FBB">
        <w:rPr>
          <w:rFonts w:ascii="Times New Roman" w:hAnsi="Times New Roman" w:cs="Times New Roman"/>
          <w:b/>
          <w:sz w:val="28"/>
          <w:szCs w:val="28"/>
        </w:rPr>
        <w:t>РГАУ-</w:t>
      </w:r>
      <w:r w:rsidR="00912A90" w:rsidRPr="00214FBB">
        <w:rPr>
          <w:rFonts w:ascii="Times New Roman" w:hAnsi="Times New Roman" w:cs="Times New Roman"/>
          <w:b/>
          <w:sz w:val="28"/>
          <w:szCs w:val="28"/>
        </w:rPr>
        <w:t>МСХА имени К. А. Тимирязева</w:t>
      </w:r>
    </w:p>
    <w:p w:rsidR="00627B17" w:rsidRDefault="00627B17" w:rsidP="00A50CAE">
      <w:pPr>
        <w:spacing w:after="0"/>
        <w:jc w:val="center"/>
        <w:rPr>
          <w:rFonts w:ascii="Times New Roman" w:hAnsi="Times New Roman" w:cs="Times New Roman"/>
          <w:sz w:val="28"/>
          <w:szCs w:val="28"/>
        </w:rPr>
      </w:pPr>
    </w:p>
    <w:p w:rsidR="00A50CAE" w:rsidRDefault="00A50CAE" w:rsidP="00565DAD">
      <w:pPr>
        <w:pStyle w:val="a4"/>
        <w:numPr>
          <w:ilvl w:val="0"/>
          <w:numId w:val="7"/>
        </w:numPr>
        <w:spacing w:after="0"/>
        <w:jc w:val="center"/>
        <w:rPr>
          <w:rFonts w:ascii="Times New Roman" w:hAnsi="Times New Roman" w:cs="Times New Roman"/>
          <w:b/>
          <w:sz w:val="28"/>
          <w:szCs w:val="28"/>
        </w:rPr>
      </w:pPr>
      <w:r w:rsidRPr="00A50CAE">
        <w:rPr>
          <w:rFonts w:ascii="Times New Roman" w:hAnsi="Times New Roman" w:cs="Times New Roman"/>
          <w:b/>
          <w:sz w:val="28"/>
          <w:szCs w:val="28"/>
        </w:rPr>
        <w:t>Общ</w:t>
      </w:r>
      <w:r w:rsidR="00214FBB">
        <w:rPr>
          <w:rFonts w:ascii="Times New Roman" w:hAnsi="Times New Roman" w:cs="Times New Roman"/>
          <w:b/>
          <w:sz w:val="28"/>
          <w:szCs w:val="28"/>
        </w:rPr>
        <w:t>и</w:t>
      </w:r>
      <w:r w:rsidRPr="00A50CAE">
        <w:rPr>
          <w:rFonts w:ascii="Times New Roman" w:hAnsi="Times New Roman" w:cs="Times New Roman"/>
          <w:b/>
          <w:sz w:val="28"/>
          <w:szCs w:val="28"/>
        </w:rPr>
        <w:t>е положени</w:t>
      </w:r>
      <w:r w:rsidR="00214FBB">
        <w:rPr>
          <w:rFonts w:ascii="Times New Roman" w:hAnsi="Times New Roman" w:cs="Times New Roman"/>
          <w:b/>
          <w:sz w:val="28"/>
          <w:szCs w:val="28"/>
        </w:rPr>
        <w:t>я</w:t>
      </w:r>
    </w:p>
    <w:p w:rsidR="00565DAD" w:rsidRDefault="00565DAD" w:rsidP="00565DAD">
      <w:pPr>
        <w:pStyle w:val="a4"/>
        <w:spacing w:after="0"/>
        <w:rPr>
          <w:rFonts w:ascii="Times New Roman" w:hAnsi="Times New Roman" w:cs="Times New Roman"/>
          <w:b/>
          <w:sz w:val="28"/>
          <w:szCs w:val="28"/>
        </w:rPr>
      </w:pPr>
    </w:p>
    <w:p w:rsidR="00A50CAE" w:rsidRDefault="002F5CA4" w:rsidP="00565DAD">
      <w:pPr>
        <w:spacing w:after="0"/>
        <w:ind w:firstLine="851"/>
        <w:jc w:val="both"/>
        <w:rPr>
          <w:rFonts w:ascii="Times New Roman" w:hAnsi="Times New Roman" w:cs="Times New Roman"/>
          <w:sz w:val="28"/>
          <w:szCs w:val="28"/>
        </w:rPr>
      </w:pPr>
      <w:r w:rsidRPr="00565DAD">
        <w:rPr>
          <w:rFonts w:ascii="Times New Roman" w:hAnsi="Times New Roman" w:cs="Times New Roman"/>
          <w:sz w:val="28"/>
          <w:szCs w:val="28"/>
        </w:rPr>
        <w:t>1.1.</w:t>
      </w:r>
      <w:r>
        <w:rPr>
          <w:rFonts w:ascii="Times New Roman" w:hAnsi="Times New Roman" w:cs="Times New Roman"/>
          <w:sz w:val="28"/>
          <w:szCs w:val="28"/>
        </w:rPr>
        <w:t xml:space="preserve"> </w:t>
      </w:r>
      <w:r w:rsidR="00A50CAE" w:rsidRPr="002F5CA4">
        <w:rPr>
          <w:rFonts w:ascii="Times New Roman" w:hAnsi="Times New Roman" w:cs="Times New Roman"/>
          <w:sz w:val="28"/>
          <w:szCs w:val="28"/>
        </w:rPr>
        <w:t xml:space="preserve">Настоящее </w:t>
      </w:r>
      <w:r w:rsidR="009710B0">
        <w:rPr>
          <w:rFonts w:ascii="Times New Roman" w:hAnsi="Times New Roman" w:cs="Times New Roman"/>
          <w:sz w:val="28"/>
          <w:szCs w:val="28"/>
        </w:rPr>
        <w:t>п</w:t>
      </w:r>
      <w:r w:rsidR="00A50CAE" w:rsidRPr="002F5CA4">
        <w:rPr>
          <w:rFonts w:ascii="Times New Roman" w:hAnsi="Times New Roman" w:cs="Times New Roman"/>
          <w:sz w:val="28"/>
          <w:szCs w:val="28"/>
        </w:rPr>
        <w:t>оложение</w:t>
      </w:r>
      <w:r w:rsidR="00415720" w:rsidRPr="002F5CA4">
        <w:rPr>
          <w:rFonts w:ascii="Times New Roman" w:hAnsi="Times New Roman" w:cs="Times New Roman"/>
          <w:sz w:val="28"/>
          <w:szCs w:val="28"/>
        </w:rPr>
        <w:t xml:space="preserve"> о</w:t>
      </w:r>
      <w:r w:rsidR="00214FBB" w:rsidRPr="002F5CA4">
        <w:rPr>
          <w:rFonts w:ascii="Times New Roman" w:hAnsi="Times New Roman" w:cs="Times New Roman"/>
          <w:sz w:val="28"/>
          <w:szCs w:val="28"/>
        </w:rPr>
        <w:t xml:space="preserve"> дисциплинарной</w:t>
      </w:r>
      <w:r w:rsidR="00415720" w:rsidRPr="002F5CA4">
        <w:rPr>
          <w:rFonts w:ascii="Times New Roman" w:hAnsi="Times New Roman" w:cs="Times New Roman"/>
          <w:sz w:val="28"/>
          <w:szCs w:val="28"/>
        </w:rPr>
        <w:t xml:space="preserve"> комиссии по работе со студентами и аспирантами </w:t>
      </w:r>
      <w:r w:rsidR="00214FBB" w:rsidRPr="002F5CA4">
        <w:rPr>
          <w:rFonts w:ascii="Times New Roman" w:hAnsi="Times New Roman" w:cs="Times New Roman"/>
          <w:sz w:val="28"/>
          <w:szCs w:val="28"/>
        </w:rPr>
        <w:t>РГАУ-МСХА имени К.</w:t>
      </w:r>
      <w:r w:rsidR="005C1C8F">
        <w:rPr>
          <w:rFonts w:ascii="Times New Roman" w:hAnsi="Times New Roman" w:cs="Times New Roman"/>
          <w:sz w:val="28"/>
          <w:szCs w:val="28"/>
        </w:rPr>
        <w:t xml:space="preserve"> </w:t>
      </w:r>
      <w:r w:rsidR="00415720" w:rsidRPr="002F5CA4">
        <w:rPr>
          <w:rFonts w:ascii="Times New Roman" w:hAnsi="Times New Roman" w:cs="Times New Roman"/>
          <w:sz w:val="28"/>
          <w:szCs w:val="28"/>
        </w:rPr>
        <w:t xml:space="preserve">А. Тимирязева (далее – Положение) разработано </w:t>
      </w:r>
      <w:r w:rsidR="00BF32F8">
        <w:rPr>
          <w:rFonts w:ascii="Times New Roman" w:hAnsi="Times New Roman" w:cs="Times New Roman"/>
          <w:sz w:val="28"/>
          <w:szCs w:val="28"/>
        </w:rPr>
        <w:t xml:space="preserve">в соответствии с </w:t>
      </w:r>
      <w:r w:rsidR="00415720" w:rsidRPr="002F5CA4">
        <w:rPr>
          <w:rFonts w:ascii="Times New Roman" w:hAnsi="Times New Roman" w:cs="Times New Roman"/>
          <w:sz w:val="28"/>
          <w:szCs w:val="28"/>
        </w:rPr>
        <w:t xml:space="preserve"> действующ</w:t>
      </w:r>
      <w:r w:rsidR="00BF32F8">
        <w:rPr>
          <w:rFonts w:ascii="Times New Roman" w:hAnsi="Times New Roman" w:cs="Times New Roman"/>
          <w:sz w:val="28"/>
          <w:szCs w:val="28"/>
        </w:rPr>
        <w:t>им</w:t>
      </w:r>
      <w:r w:rsidR="00415720" w:rsidRPr="002F5CA4">
        <w:rPr>
          <w:rFonts w:ascii="Times New Roman" w:hAnsi="Times New Roman" w:cs="Times New Roman"/>
          <w:sz w:val="28"/>
          <w:szCs w:val="28"/>
        </w:rPr>
        <w:t xml:space="preserve"> законодательств</w:t>
      </w:r>
      <w:r w:rsidR="00BF32F8">
        <w:rPr>
          <w:rFonts w:ascii="Times New Roman" w:hAnsi="Times New Roman" w:cs="Times New Roman"/>
          <w:sz w:val="28"/>
          <w:szCs w:val="28"/>
        </w:rPr>
        <w:t>ом</w:t>
      </w:r>
      <w:r w:rsidR="00214FBB" w:rsidRPr="002F5CA4">
        <w:rPr>
          <w:rFonts w:ascii="Times New Roman" w:hAnsi="Times New Roman" w:cs="Times New Roman"/>
          <w:sz w:val="28"/>
          <w:szCs w:val="28"/>
        </w:rPr>
        <w:t xml:space="preserve"> Российской Федерации, приказ</w:t>
      </w:r>
      <w:r w:rsidR="00BF32F8">
        <w:rPr>
          <w:rFonts w:ascii="Times New Roman" w:hAnsi="Times New Roman" w:cs="Times New Roman"/>
          <w:sz w:val="28"/>
          <w:szCs w:val="28"/>
        </w:rPr>
        <w:t>ом</w:t>
      </w:r>
      <w:r w:rsidR="00415720" w:rsidRPr="002F5CA4">
        <w:rPr>
          <w:rFonts w:ascii="Times New Roman" w:hAnsi="Times New Roman" w:cs="Times New Roman"/>
          <w:sz w:val="28"/>
          <w:szCs w:val="28"/>
        </w:rPr>
        <w:t xml:space="preserve"> Министерства образования и науки Российской Федерации от 15 марта 2013 года №185 «Об утверждении порядка применения к обучающимся и снятия с обучающихся мер дисциплинарного взыскания», Устав</w:t>
      </w:r>
      <w:r w:rsidR="00BF32F8">
        <w:rPr>
          <w:rFonts w:ascii="Times New Roman" w:hAnsi="Times New Roman" w:cs="Times New Roman"/>
          <w:sz w:val="28"/>
          <w:szCs w:val="28"/>
        </w:rPr>
        <w:t>ом</w:t>
      </w:r>
      <w:r w:rsidR="00415720" w:rsidRPr="002F5CA4">
        <w:rPr>
          <w:rFonts w:ascii="Times New Roman" w:hAnsi="Times New Roman" w:cs="Times New Roman"/>
          <w:sz w:val="28"/>
          <w:szCs w:val="28"/>
        </w:rPr>
        <w:t xml:space="preserve"> ФГ</w:t>
      </w:r>
      <w:r w:rsidR="00214FBB" w:rsidRPr="002F5CA4">
        <w:rPr>
          <w:rFonts w:ascii="Times New Roman" w:hAnsi="Times New Roman" w:cs="Times New Roman"/>
          <w:sz w:val="28"/>
          <w:szCs w:val="28"/>
        </w:rPr>
        <w:t xml:space="preserve">БОУ ВО РГАУ-МСХА имени </w:t>
      </w:r>
      <w:r w:rsidR="005C1C8F">
        <w:rPr>
          <w:rFonts w:ascii="Times New Roman" w:hAnsi="Times New Roman" w:cs="Times New Roman"/>
          <w:sz w:val="28"/>
          <w:szCs w:val="28"/>
        </w:rPr>
        <w:t xml:space="preserve">       </w:t>
      </w:r>
      <w:r w:rsidR="00214FBB" w:rsidRPr="002F5CA4">
        <w:rPr>
          <w:rFonts w:ascii="Times New Roman" w:hAnsi="Times New Roman" w:cs="Times New Roman"/>
          <w:sz w:val="28"/>
          <w:szCs w:val="28"/>
        </w:rPr>
        <w:t>К.</w:t>
      </w:r>
      <w:r w:rsidR="005C1C8F">
        <w:rPr>
          <w:rFonts w:ascii="Times New Roman" w:hAnsi="Times New Roman" w:cs="Times New Roman"/>
          <w:sz w:val="28"/>
          <w:szCs w:val="28"/>
        </w:rPr>
        <w:t xml:space="preserve"> </w:t>
      </w:r>
      <w:r w:rsidR="00415720" w:rsidRPr="002F5CA4">
        <w:rPr>
          <w:rFonts w:ascii="Times New Roman" w:hAnsi="Times New Roman" w:cs="Times New Roman"/>
          <w:sz w:val="28"/>
          <w:szCs w:val="28"/>
        </w:rPr>
        <w:t>А. Тимирязева</w:t>
      </w:r>
      <w:r w:rsidR="007D19D9">
        <w:rPr>
          <w:rFonts w:ascii="Times New Roman" w:hAnsi="Times New Roman" w:cs="Times New Roman"/>
          <w:sz w:val="28"/>
          <w:szCs w:val="28"/>
        </w:rPr>
        <w:t xml:space="preserve"> (далее – Университет)</w:t>
      </w:r>
      <w:r w:rsidR="00701FC7" w:rsidRPr="002F5CA4">
        <w:rPr>
          <w:rFonts w:ascii="Times New Roman" w:hAnsi="Times New Roman" w:cs="Times New Roman"/>
          <w:sz w:val="28"/>
          <w:szCs w:val="28"/>
        </w:rPr>
        <w:t>, правил</w:t>
      </w:r>
      <w:r w:rsidR="00BF32F8">
        <w:rPr>
          <w:rFonts w:ascii="Times New Roman" w:hAnsi="Times New Roman" w:cs="Times New Roman"/>
          <w:sz w:val="28"/>
          <w:szCs w:val="28"/>
        </w:rPr>
        <w:t>ами</w:t>
      </w:r>
      <w:r w:rsidR="00701FC7" w:rsidRPr="002F5CA4">
        <w:rPr>
          <w:rFonts w:ascii="Times New Roman" w:hAnsi="Times New Roman" w:cs="Times New Roman"/>
          <w:sz w:val="28"/>
          <w:szCs w:val="28"/>
        </w:rPr>
        <w:t xml:space="preserve"> внутреннего распорядка Университета, правил</w:t>
      </w:r>
      <w:r w:rsidR="00BF32F8">
        <w:rPr>
          <w:rFonts w:ascii="Times New Roman" w:hAnsi="Times New Roman" w:cs="Times New Roman"/>
          <w:sz w:val="28"/>
          <w:szCs w:val="28"/>
        </w:rPr>
        <w:t>ами</w:t>
      </w:r>
      <w:r w:rsidR="00701FC7" w:rsidRPr="002F5CA4">
        <w:rPr>
          <w:rFonts w:ascii="Times New Roman" w:hAnsi="Times New Roman" w:cs="Times New Roman"/>
          <w:sz w:val="28"/>
          <w:szCs w:val="28"/>
        </w:rPr>
        <w:t xml:space="preserve"> проживания в студенческих общежитиях Университета и </w:t>
      </w:r>
      <w:r w:rsidR="00B107A3">
        <w:rPr>
          <w:rFonts w:ascii="Times New Roman" w:hAnsi="Times New Roman" w:cs="Times New Roman"/>
          <w:sz w:val="28"/>
          <w:szCs w:val="28"/>
        </w:rPr>
        <w:t>ины</w:t>
      </w:r>
      <w:r w:rsidR="00BF32F8">
        <w:rPr>
          <w:rFonts w:ascii="Times New Roman" w:hAnsi="Times New Roman" w:cs="Times New Roman"/>
          <w:sz w:val="28"/>
          <w:szCs w:val="28"/>
        </w:rPr>
        <w:t>ми</w:t>
      </w:r>
      <w:r w:rsidR="00B107A3">
        <w:rPr>
          <w:rFonts w:ascii="Times New Roman" w:hAnsi="Times New Roman" w:cs="Times New Roman"/>
          <w:sz w:val="28"/>
          <w:szCs w:val="28"/>
        </w:rPr>
        <w:t xml:space="preserve"> </w:t>
      </w:r>
      <w:r w:rsidR="00701FC7" w:rsidRPr="002F5CA4">
        <w:rPr>
          <w:rFonts w:ascii="Times New Roman" w:hAnsi="Times New Roman" w:cs="Times New Roman"/>
          <w:sz w:val="28"/>
          <w:szCs w:val="28"/>
        </w:rPr>
        <w:t>локальны</w:t>
      </w:r>
      <w:r w:rsidR="00BF32F8">
        <w:rPr>
          <w:rFonts w:ascii="Times New Roman" w:hAnsi="Times New Roman" w:cs="Times New Roman"/>
          <w:sz w:val="28"/>
          <w:szCs w:val="28"/>
        </w:rPr>
        <w:t>ми</w:t>
      </w:r>
      <w:r w:rsidR="00701FC7" w:rsidRPr="002F5CA4">
        <w:rPr>
          <w:rFonts w:ascii="Times New Roman" w:hAnsi="Times New Roman" w:cs="Times New Roman"/>
          <w:sz w:val="28"/>
          <w:szCs w:val="28"/>
        </w:rPr>
        <w:t xml:space="preserve"> нормативны</w:t>
      </w:r>
      <w:r w:rsidR="00BF32F8">
        <w:rPr>
          <w:rFonts w:ascii="Times New Roman" w:hAnsi="Times New Roman" w:cs="Times New Roman"/>
          <w:sz w:val="28"/>
          <w:szCs w:val="28"/>
        </w:rPr>
        <w:t>ми</w:t>
      </w:r>
      <w:r w:rsidR="00701FC7" w:rsidRPr="002F5CA4">
        <w:rPr>
          <w:rFonts w:ascii="Times New Roman" w:hAnsi="Times New Roman" w:cs="Times New Roman"/>
          <w:sz w:val="28"/>
          <w:szCs w:val="28"/>
        </w:rPr>
        <w:t xml:space="preserve"> акт</w:t>
      </w:r>
      <w:r w:rsidR="00BF32F8">
        <w:rPr>
          <w:rFonts w:ascii="Times New Roman" w:hAnsi="Times New Roman" w:cs="Times New Roman"/>
          <w:sz w:val="28"/>
          <w:szCs w:val="28"/>
        </w:rPr>
        <w:t>ами</w:t>
      </w:r>
      <w:r w:rsidR="00701FC7" w:rsidRPr="002F5CA4">
        <w:rPr>
          <w:rFonts w:ascii="Times New Roman" w:hAnsi="Times New Roman" w:cs="Times New Roman"/>
          <w:sz w:val="28"/>
          <w:szCs w:val="28"/>
        </w:rPr>
        <w:t xml:space="preserve"> Университета и </w:t>
      </w:r>
      <w:r w:rsidR="00701FC7" w:rsidRPr="002F5CA4">
        <w:rPr>
          <w:rFonts w:ascii="Times New Roman" w:hAnsi="Times New Roman" w:cs="Times New Roman"/>
          <w:sz w:val="28"/>
          <w:szCs w:val="28"/>
        </w:rPr>
        <w:lastRenderedPageBreak/>
        <w:t xml:space="preserve">определяет </w:t>
      </w:r>
      <w:r w:rsidR="00F4112F">
        <w:rPr>
          <w:rFonts w:ascii="Times New Roman" w:hAnsi="Times New Roman" w:cs="Times New Roman"/>
          <w:sz w:val="28"/>
          <w:szCs w:val="28"/>
        </w:rPr>
        <w:t xml:space="preserve">принципы, </w:t>
      </w:r>
      <w:r w:rsidR="00F4112F" w:rsidRPr="002F5CA4">
        <w:rPr>
          <w:rFonts w:ascii="Times New Roman" w:hAnsi="Times New Roman" w:cs="Times New Roman"/>
          <w:sz w:val="28"/>
          <w:szCs w:val="28"/>
        </w:rPr>
        <w:t>задачи и функции</w:t>
      </w:r>
      <w:r w:rsidR="00F4112F">
        <w:rPr>
          <w:rFonts w:ascii="Times New Roman" w:hAnsi="Times New Roman" w:cs="Times New Roman"/>
          <w:sz w:val="28"/>
          <w:szCs w:val="28"/>
        </w:rPr>
        <w:t>,</w:t>
      </w:r>
      <w:r w:rsidR="00F4112F" w:rsidRPr="002F5CA4">
        <w:rPr>
          <w:rFonts w:ascii="Times New Roman" w:hAnsi="Times New Roman" w:cs="Times New Roman"/>
          <w:sz w:val="28"/>
          <w:szCs w:val="28"/>
        </w:rPr>
        <w:t xml:space="preserve"> </w:t>
      </w:r>
      <w:r w:rsidR="00F4112F">
        <w:rPr>
          <w:rFonts w:ascii="Times New Roman" w:hAnsi="Times New Roman" w:cs="Times New Roman"/>
          <w:sz w:val="28"/>
          <w:szCs w:val="28"/>
        </w:rPr>
        <w:t xml:space="preserve">состав и </w:t>
      </w:r>
      <w:r w:rsidR="00214FBB" w:rsidRPr="002F5CA4">
        <w:rPr>
          <w:rFonts w:ascii="Times New Roman" w:hAnsi="Times New Roman" w:cs="Times New Roman"/>
          <w:sz w:val="28"/>
          <w:szCs w:val="28"/>
        </w:rPr>
        <w:t xml:space="preserve">порядок </w:t>
      </w:r>
      <w:r w:rsidR="00701FC7" w:rsidRPr="002F5CA4">
        <w:rPr>
          <w:rFonts w:ascii="Times New Roman" w:hAnsi="Times New Roman" w:cs="Times New Roman"/>
          <w:sz w:val="28"/>
          <w:szCs w:val="28"/>
        </w:rPr>
        <w:t>деятельност</w:t>
      </w:r>
      <w:r w:rsidR="00F4112F">
        <w:rPr>
          <w:rFonts w:ascii="Times New Roman" w:hAnsi="Times New Roman" w:cs="Times New Roman"/>
          <w:sz w:val="28"/>
          <w:szCs w:val="28"/>
        </w:rPr>
        <w:t>и</w:t>
      </w:r>
      <w:r w:rsidR="00701FC7" w:rsidRPr="002F5CA4">
        <w:rPr>
          <w:rFonts w:ascii="Times New Roman" w:hAnsi="Times New Roman" w:cs="Times New Roman"/>
          <w:sz w:val="28"/>
          <w:szCs w:val="28"/>
        </w:rPr>
        <w:t xml:space="preserve">, компетенцию, </w:t>
      </w:r>
      <w:r w:rsidR="00214FBB" w:rsidRPr="002F5CA4">
        <w:rPr>
          <w:rFonts w:ascii="Times New Roman" w:hAnsi="Times New Roman" w:cs="Times New Roman"/>
          <w:sz w:val="28"/>
          <w:szCs w:val="28"/>
        </w:rPr>
        <w:t>дисциплинарной</w:t>
      </w:r>
      <w:r w:rsidR="00701FC7" w:rsidRPr="002F5CA4">
        <w:rPr>
          <w:rFonts w:ascii="Times New Roman" w:hAnsi="Times New Roman" w:cs="Times New Roman"/>
          <w:sz w:val="28"/>
          <w:szCs w:val="28"/>
        </w:rPr>
        <w:t xml:space="preserve"> комиссии</w:t>
      </w:r>
      <w:r w:rsidR="00214FBB" w:rsidRPr="002F5CA4">
        <w:rPr>
          <w:rFonts w:ascii="Times New Roman" w:hAnsi="Times New Roman" w:cs="Times New Roman"/>
          <w:sz w:val="28"/>
          <w:szCs w:val="28"/>
        </w:rPr>
        <w:t xml:space="preserve"> по работе со студентами и аспирантами</w:t>
      </w:r>
      <w:r w:rsidR="007E5F91">
        <w:rPr>
          <w:rFonts w:ascii="Times New Roman" w:hAnsi="Times New Roman" w:cs="Times New Roman"/>
          <w:sz w:val="28"/>
          <w:szCs w:val="28"/>
        </w:rPr>
        <w:t xml:space="preserve"> </w:t>
      </w:r>
      <w:r w:rsidR="007E5F91" w:rsidRPr="002F5CA4">
        <w:rPr>
          <w:rFonts w:ascii="Times New Roman" w:hAnsi="Times New Roman" w:cs="Times New Roman"/>
          <w:sz w:val="28"/>
          <w:szCs w:val="28"/>
        </w:rPr>
        <w:t xml:space="preserve">(далее – </w:t>
      </w:r>
      <w:r w:rsidR="007E5F91">
        <w:rPr>
          <w:rFonts w:ascii="Times New Roman" w:hAnsi="Times New Roman" w:cs="Times New Roman"/>
          <w:sz w:val="28"/>
          <w:szCs w:val="28"/>
        </w:rPr>
        <w:t>К</w:t>
      </w:r>
      <w:r w:rsidR="007E5F91" w:rsidRPr="002F5CA4">
        <w:rPr>
          <w:rFonts w:ascii="Times New Roman" w:hAnsi="Times New Roman" w:cs="Times New Roman"/>
          <w:sz w:val="28"/>
          <w:szCs w:val="28"/>
        </w:rPr>
        <w:t>омиссия)</w:t>
      </w:r>
      <w:r w:rsidR="007E5F91">
        <w:rPr>
          <w:rFonts w:ascii="Times New Roman" w:hAnsi="Times New Roman" w:cs="Times New Roman"/>
          <w:sz w:val="28"/>
          <w:szCs w:val="28"/>
        </w:rPr>
        <w:t>;</w:t>
      </w:r>
      <w:r w:rsidR="007E5F91" w:rsidRPr="007E5F91">
        <w:t xml:space="preserve"> </w:t>
      </w:r>
      <w:r w:rsidR="007E5F91" w:rsidRPr="007E5F91">
        <w:rPr>
          <w:rFonts w:ascii="Times New Roman" w:hAnsi="Times New Roman" w:cs="Times New Roman"/>
          <w:sz w:val="28"/>
          <w:szCs w:val="28"/>
        </w:rPr>
        <w:t xml:space="preserve">права, обязанности и ответственность членов </w:t>
      </w:r>
      <w:r w:rsidR="007E5F91">
        <w:rPr>
          <w:rFonts w:ascii="Times New Roman" w:hAnsi="Times New Roman" w:cs="Times New Roman"/>
          <w:sz w:val="28"/>
          <w:szCs w:val="28"/>
        </w:rPr>
        <w:t>К</w:t>
      </w:r>
      <w:r w:rsidR="007E5F91" w:rsidRPr="007E5F91">
        <w:rPr>
          <w:rFonts w:ascii="Times New Roman" w:hAnsi="Times New Roman" w:cs="Times New Roman"/>
          <w:sz w:val="28"/>
          <w:szCs w:val="28"/>
        </w:rPr>
        <w:t xml:space="preserve">омиссии, </w:t>
      </w:r>
      <w:r w:rsidR="007E5F91">
        <w:rPr>
          <w:rFonts w:ascii="Times New Roman" w:hAnsi="Times New Roman" w:cs="Times New Roman"/>
          <w:sz w:val="28"/>
          <w:szCs w:val="28"/>
        </w:rPr>
        <w:t xml:space="preserve">а также порядок применения к обучающимся мер дисциплинарного взыскания. </w:t>
      </w:r>
      <w:r w:rsidR="00214FBB" w:rsidRPr="002F5CA4">
        <w:rPr>
          <w:rFonts w:ascii="Times New Roman" w:hAnsi="Times New Roman" w:cs="Times New Roman"/>
          <w:sz w:val="28"/>
          <w:szCs w:val="28"/>
        </w:rPr>
        <w:t xml:space="preserve"> </w:t>
      </w:r>
    </w:p>
    <w:p w:rsidR="007D19D9" w:rsidRPr="002F5CA4" w:rsidRDefault="007D19D9" w:rsidP="00565DA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2F5CA4">
        <w:rPr>
          <w:rFonts w:ascii="Times New Roman" w:hAnsi="Times New Roman" w:cs="Times New Roman"/>
          <w:sz w:val="28"/>
          <w:szCs w:val="28"/>
        </w:rPr>
        <w:t xml:space="preserve">Комиссия является постоянно действующим </w:t>
      </w:r>
      <w:r>
        <w:rPr>
          <w:rFonts w:ascii="Times New Roman" w:hAnsi="Times New Roman" w:cs="Times New Roman"/>
          <w:sz w:val="28"/>
          <w:szCs w:val="28"/>
        </w:rPr>
        <w:t xml:space="preserve">коллегиальным </w:t>
      </w:r>
      <w:r w:rsidRPr="002F5CA4">
        <w:rPr>
          <w:rFonts w:ascii="Times New Roman" w:hAnsi="Times New Roman" w:cs="Times New Roman"/>
          <w:sz w:val="28"/>
          <w:szCs w:val="28"/>
        </w:rPr>
        <w:t>органом</w:t>
      </w:r>
      <w:r>
        <w:rPr>
          <w:rFonts w:ascii="Times New Roman" w:hAnsi="Times New Roman" w:cs="Times New Roman"/>
          <w:sz w:val="28"/>
          <w:szCs w:val="28"/>
        </w:rPr>
        <w:t xml:space="preserve">, разрешающим вопросы, связанные с нарушением обучающимися Университета действующего законодательства Российской Федерации, Устава Университета, </w:t>
      </w:r>
      <w:r w:rsidRPr="002F5CA4">
        <w:rPr>
          <w:rFonts w:ascii="Times New Roman" w:hAnsi="Times New Roman" w:cs="Times New Roman"/>
          <w:sz w:val="28"/>
          <w:szCs w:val="28"/>
        </w:rPr>
        <w:t xml:space="preserve">правил внутреннего распорядка Университета, правил проживания в студенческих общежитиях Университета и </w:t>
      </w:r>
      <w:r>
        <w:rPr>
          <w:rFonts w:ascii="Times New Roman" w:hAnsi="Times New Roman" w:cs="Times New Roman"/>
          <w:sz w:val="28"/>
          <w:szCs w:val="28"/>
        </w:rPr>
        <w:t xml:space="preserve">иных </w:t>
      </w:r>
      <w:r w:rsidRPr="002F5CA4">
        <w:rPr>
          <w:rFonts w:ascii="Times New Roman" w:hAnsi="Times New Roman" w:cs="Times New Roman"/>
          <w:sz w:val="28"/>
          <w:szCs w:val="28"/>
        </w:rPr>
        <w:t>локальных нормативных актов Университета.</w:t>
      </w:r>
    </w:p>
    <w:p w:rsidR="008611A0" w:rsidRPr="002F5CA4" w:rsidRDefault="002F5CA4" w:rsidP="00565DAD">
      <w:pPr>
        <w:spacing w:after="0"/>
        <w:ind w:firstLine="851"/>
        <w:jc w:val="both"/>
        <w:rPr>
          <w:rFonts w:ascii="Times New Roman" w:hAnsi="Times New Roman" w:cs="Times New Roman"/>
          <w:sz w:val="28"/>
          <w:szCs w:val="28"/>
        </w:rPr>
      </w:pPr>
      <w:r w:rsidRPr="00F4112F">
        <w:rPr>
          <w:rFonts w:ascii="Times New Roman" w:hAnsi="Times New Roman" w:cs="Times New Roman"/>
          <w:sz w:val="28"/>
          <w:szCs w:val="28"/>
        </w:rPr>
        <w:t>1.</w:t>
      </w:r>
      <w:r w:rsidR="007D19D9">
        <w:rPr>
          <w:rFonts w:ascii="Times New Roman" w:hAnsi="Times New Roman" w:cs="Times New Roman"/>
          <w:sz w:val="28"/>
          <w:szCs w:val="28"/>
        </w:rPr>
        <w:t>3</w:t>
      </w:r>
      <w:r w:rsidRPr="00F4112F">
        <w:rPr>
          <w:rFonts w:ascii="Times New Roman" w:hAnsi="Times New Roman" w:cs="Times New Roman"/>
          <w:sz w:val="28"/>
          <w:szCs w:val="28"/>
        </w:rPr>
        <w:t xml:space="preserve">. </w:t>
      </w:r>
      <w:r w:rsidR="008611A0" w:rsidRPr="002F5CA4">
        <w:rPr>
          <w:rFonts w:ascii="Times New Roman" w:hAnsi="Times New Roman" w:cs="Times New Roman"/>
          <w:sz w:val="28"/>
          <w:szCs w:val="28"/>
        </w:rPr>
        <w:t xml:space="preserve">Деятельность </w:t>
      </w:r>
      <w:r w:rsidR="007D19D9">
        <w:rPr>
          <w:rFonts w:ascii="Times New Roman" w:hAnsi="Times New Roman" w:cs="Times New Roman"/>
          <w:sz w:val="28"/>
          <w:szCs w:val="28"/>
        </w:rPr>
        <w:t>К</w:t>
      </w:r>
      <w:r w:rsidR="008611A0" w:rsidRPr="002F5CA4">
        <w:rPr>
          <w:rFonts w:ascii="Times New Roman" w:hAnsi="Times New Roman" w:cs="Times New Roman"/>
          <w:sz w:val="28"/>
          <w:szCs w:val="28"/>
        </w:rPr>
        <w:t>омиссии основывается на принципах:</w:t>
      </w:r>
    </w:p>
    <w:p w:rsidR="008611A0" w:rsidRDefault="00F4112F" w:rsidP="00565DAD">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w:t>
      </w:r>
      <w:r w:rsidR="008611A0">
        <w:rPr>
          <w:rFonts w:ascii="Times New Roman" w:hAnsi="Times New Roman" w:cs="Times New Roman"/>
          <w:sz w:val="28"/>
          <w:szCs w:val="28"/>
        </w:rPr>
        <w:t xml:space="preserve"> </w:t>
      </w:r>
      <w:r w:rsidR="00A71724">
        <w:rPr>
          <w:rFonts w:ascii="Times New Roman" w:hAnsi="Times New Roman" w:cs="Times New Roman"/>
          <w:sz w:val="28"/>
          <w:szCs w:val="28"/>
        </w:rPr>
        <w:t xml:space="preserve">строгого соблюдения законодательства Российской Федерации, Устава Университета, правил внутреннего распорядка Университета, правил проживания в студенческих общежитиях Университета и </w:t>
      </w:r>
      <w:r w:rsidR="00B107A3">
        <w:rPr>
          <w:rFonts w:ascii="Times New Roman" w:hAnsi="Times New Roman" w:cs="Times New Roman"/>
          <w:sz w:val="28"/>
          <w:szCs w:val="28"/>
        </w:rPr>
        <w:t xml:space="preserve">иных </w:t>
      </w:r>
      <w:r w:rsidR="00A71724">
        <w:rPr>
          <w:rFonts w:ascii="Times New Roman" w:hAnsi="Times New Roman" w:cs="Times New Roman"/>
          <w:sz w:val="28"/>
          <w:szCs w:val="28"/>
        </w:rPr>
        <w:t xml:space="preserve">локальных нормативных актов Университета; </w:t>
      </w:r>
    </w:p>
    <w:p w:rsidR="008611A0" w:rsidRPr="0058197C" w:rsidRDefault="00F4112F" w:rsidP="00565DAD">
      <w:pPr>
        <w:pStyle w:val="a4"/>
        <w:spacing w:after="0"/>
        <w:ind w:left="0" w:firstLine="851"/>
        <w:jc w:val="both"/>
        <w:rPr>
          <w:rFonts w:ascii="Times New Roman" w:hAnsi="Times New Roman" w:cs="Times New Roman"/>
          <w:color w:val="FF0000"/>
          <w:sz w:val="28"/>
          <w:szCs w:val="28"/>
        </w:rPr>
      </w:pPr>
      <w:r>
        <w:rPr>
          <w:rFonts w:ascii="Times New Roman" w:hAnsi="Times New Roman" w:cs="Times New Roman"/>
          <w:sz w:val="28"/>
          <w:szCs w:val="28"/>
        </w:rPr>
        <w:t>-</w:t>
      </w:r>
      <w:r w:rsidR="008611A0">
        <w:rPr>
          <w:rFonts w:ascii="Times New Roman" w:hAnsi="Times New Roman" w:cs="Times New Roman"/>
          <w:sz w:val="28"/>
          <w:szCs w:val="28"/>
        </w:rPr>
        <w:t xml:space="preserve"> </w:t>
      </w:r>
      <w:r w:rsidR="009C576C">
        <w:rPr>
          <w:rFonts w:ascii="Times New Roman" w:hAnsi="Times New Roman" w:cs="Times New Roman"/>
          <w:sz w:val="28"/>
          <w:szCs w:val="28"/>
        </w:rPr>
        <w:t xml:space="preserve">уважения прав и защиты законных </w:t>
      </w:r>
      <w:bookmarkStart w:id="0" w:name="_GoBack"/>
      <w:bookmarkEnd w:id="0"/>
      <w:r w:rsidR="00A71724">
        <w:rPr>
          <w:rFonts w:ascii="Times New Roman" w:hAnsi="Times New Roman" w:cs="Times New Roman"/>
          <w:sz w:val="28"/>
          <w:szCs w:val="28"/>
        </w:rPr>
        <w:t>интересов обучающихся в Университете;</w:t>
      </w:r>
    </w:p>
    <w:p w:rsidR="0058119D" w:rsidRDefault="00F4112F" w:rsidP="00565DAD">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w:t>
      </w:r>
      <w:r w:rsidR="002F0E2F">
        <w:rPr>
          <w:rFonts w:ascii="Times New Roman" w:hAnsi="Times New Roman" w:cs="Times New Roman"/>
          <w:sz w:val="28"/>
          <w:szCs w:val="28"/>
        </w:rPr>
        <w:t xml:space="preserve"> при выборе меры дис</w:t>
      </w:r>
      <w:r w:rsidR="00C73339">
        <w:rPr>
          <w:rFonts w:ascii="Times New Roman" w:hAnsi="Times New Roman" w:cs="Times New Roman"/>
          <w:sz w:val="28"/>
          <w:szCs w:val="28"/>
        </w:rPr>
        <w:t>циплинарного взыскания комиссия</w:t>
      </w:r>
      <w:r>
        <w:rPr>
          <w:rFonts w:ascii="Times New Roman" w:hAnsi="Times New Roman" w:cs="Times New Roman"/>
          <w:sz w:val="28"/>
          <w:szCs w:val="28"/>
        </w:rPr>
        <w:t>, принятии решения о применении дисциплинарного взыскания</w:t>
      </w:r>
      <w:r w:rsidR="00C73339">
        <w:rPr>
          <w:rFonts w:ascii="Times New Roman" w:hAnsi="Times New Roman" w:cs="Times New Roman"/>
          <w:sz w:val="28"/>
          <w:szCs w:val="28"/>
        </w:rPr>
        <w:t xml:space="preserve"> </w:t>
      </w:r>
      <w:r>
        <w:rPr>
          <w:rFonts w:ascii="Times New Roman" w:hAnsi="Times New Roman" w:cs="Times New Roman"/>
          <w:sz w:val="28"/>
          <w:szCs w:val="28"/>
        </w:rPr>
        <w:t>учитывается</w:t>
      </w:r>
      <w:r w:rsidR="00C73339">
        <w:rPr>
          <w:rFonts w:ascii="Times New Roman" w:hAnsi="Times New Roman" w:cs="Times New Roman"/>
          <w:sz w:val="28"/>
          <w:szCs w:val="28"/>
        </w:rPr>
        <w:t xml:space="preserve"> тяжесть дисциплинарного проступка, причины и обстоятельства, при которых он совершен, предшествующее поведение </w:t>
      </w:r>
      <w:r w:rsidR="00D468CB">
        <w:rPr>
          <w:rFonts w:ascii="Times New Roman" w:hAnsi="Times New Roman" w:cs="Times New Roman"/>
          <w:sz w:val="28"/>
          <w:szCs w:val="28"/>
        </w:rPr>
        <w:t>обучающегося, его психофизическое и эмоциональное состояние</w:t>
      </w:r>
      <w:r>
        <w:rPr>
          <w:rFonts w:ascii="Times New Roman" w:hAnsi="Times New Roman" w:cs="Times New Roman"/>
          <w:sz w:val="28"/>
          <w:szCs w:val="28"/>
        </w:rPr>
        <w:t xml:space="preserve">, а также мнение </w:t>
      </w:r>
      <w:r w:rsidRPr="00565DAD">
        <w:rPr>
          <w:rFonts w:ascii="Times New Roman" w:hAnsi="Times New Roman" w:cs="Times New Roman"/>
          <w:sz w:val="28"/>
          <w:szCs w:val="28"/>
        </w:rPr>
        <w:t>профсоюзн</w:t>
      </w:r>
      <w:r>
        <w:rPr>
          <w:rFonts w:ascii="Times New Roman" w:hAnsi="Times New Roman" w:cs="Times New Roman"/>
          <w:sz w:val="28"/>
          <w:szCs w:val="28"/>
        </w:rPr>
        <w:t>ого</w:t>
      </w:r>
      <w:r w:rsidRPr="00565DAD">
        <w:rPr>
          <w:rFonts w:ascii="Times New Roman" w:hAnsi="Times New Roman" w:cs="Times New Roman"/>
          <w:sz w:val="28"/>
          <w:szCs w:val="28"/>
        </w:rPr>
        <w:t xml:space="preserve"> комитет</w:t>
      </w:r>
      <w:r>
        <w:rPr>
          <w:rFonts w:ascii="Times New Roman" w:hAnsi="Times New Roman" w:cs="Times New Roman"/>
          <w:sz w:val="28"/>
          <w:szCs w:val="28"/>
        </w:rPr>
        <w:t xml:space="preserve">а </w:t>
      </w:r>
      <w:r w:rsidRPr="00565DAD">
        <w:rPr>
          <w:rFonts w:ascii="Times New Roman" w:hAnsi="Times New Roman" w:cs="Times New Roman"/>
          <w:sz w:val="28"/>
          <w:szCs w:val="28"/>
        </w:rPr>
        <w:t xml:space="preserve">студентов, </w:t>
      </w:r>
      <w:r w:rsidR="009710B0">
        <w:rPr>
          <w:rFonts w:ascii="Times New Roman" w:hAnsi="Times New Roman" w:cs="Times New Roman"/>
          <w:sz w:val="28"/>
          <w:szCs w:val="28"/>
        </w:rPr>
        <w:t xml:space="preserve">объединенного </w:t>
      </w:r>
      <w:r w:rsidR="00AD13B4">
        <w:rPr>
          <w:rFonts w:ascii="Times New Roman" w:hAnsi="Times New Roman" w:cs="Times New Roman"/>
          <w:sz w:val="28"/>
          <w:szCs w:val="28"/>
        </w:rPr>
        <w:t xml:space="preserve">совета обучающихся, </w:t>
      </w:r>
      <w:r>
        <w:rPr>
          <w:rFonts w:ascii="Times New Roman" w:hAnsi="Times New Roman" w:cs="Times New Roman"/>
          <w:sz w:val="28"/>
          <w:szCs w:val="28"/>
        </w:rPr>
        <w:t>студенческого бытового совета</w:t>
      </w:r>
      <w:r w:rsidR="00D468CB">
        <w:rPr>
          <w:rFonts w:ascii="Times New Roman" w:hAnsi="Times New Roman" w:cs="Times New Roman"/>
          <w:sz w:val="28"/>
          <w:szCs w:val="28"/>
        </w:rPr>
        <w:t>.</w:t>
      </w:r>
    </w:p>
    <w:p w:rsidR="00565DAD" w:rsidRDefault="00565DAD" w:rsidP="002F5CA4">
      <w:pPr>
        <w:pStyle w:val="a4"/>
        <w:ind w:left="0"/>
        <w:jc w:val="both"/>
        <w:rPr>
          <w:rFonts w:ascii="Times New Roman" w:hAnsi="Times New Roman" w:cs="Times New Roman"/>
          <w:sz w:val="28"/>
          <w:szCs w:val="28"/>
        </w:rPr>
      </w:pPr>
    </w:p>
    <w:p w:rsidR="00565DAD" w:rsidRDefault="00D468CB" w:rsidP="00F4112F">
      <w:pPr>
        <w:pStyle w:val="a4"/>
        <w:numPr>
          <w:ilvl w:val="0"/>
          <w:numId w:val="7"/>
        </w:numPr>
        <w:spacing w:after="0"/>
        <w:jc w:val="center"/>
        <w:rPr>
          <w:rFonts w:ascii="Times New Roman" w:hAnsi="Times New Roman" w:cs="Times New Roman"/>
          <w:b/>
          <w:sz w:val="28"/>
          <w:szCs w:val="28"/>
        </w:rPr>
      </w:pPr>
      <w:r w:rsidRPr="00D468CB">
        <w:rPr>
          <w:rFonts w:ascii="Times New Roman" w:hAnsi="Times New Roman" w:cs="Times New Roman"/>
          <w:b/>
          <w:sz w:val="28"/>
          <w:szCs w:val="28"/>
        </w:rPr>
        <w:t xml:space="preserve">Задачи </w:t>
      </w:r>
      <w:r w:rsidR="00565DAD">
        <w:rPr>
          <w:rFonts w:ascii="Times New Roman" w:hAnsi="Times New Roman" w:cs="Times New Roman"/>
          <w:b/>
          <w:sz w:val="28"/>
          <w:szCs w:val="28"/>
        </w:rPr>
        <w:t xml:space="preserve">и функции </w:t>
      </w:r>
      <w:r w:rsidRPr="00D468CB">
        <w:rPr>
          <w:rFonts w:ascii="Times New Roman" w:hAnsi="Times New Roman" w:cs="Times New Roman"/>
          <w:b/>
          <w:sz w:val="28"/>
          <w:szCs w:val="28"/>
        </w:rPr>
        <w:t>комиссии</w:t>
      </w:r>
    </w:p>
    <w:p w:rsidR="00F4112F" w:rsidRPr="00F4112F" w:rsidRDefault="00F4112F" w:rsidP="00F4112F">
      <w:pPr>
        <w:pStyle w:val="a4"/>
        <w:spacing w:after="0"/>
        <w:rPr>
          <w:rFonts w:ascii="Times New Roman" w:hAnsi="Times New Roman" w:cs="Times New Roman"/>
          <w:b/>
          <w:sz w:val="28"/>
          <w:szCs w:val="28"/>
        </w:rPr>
      </w:pPr>
    </w:p>
    <w:p w:rsidR="00565DAD" w:rsidRPr="00565DAD" w:rsidRDefault="00565DAD" w:rsidP="00F4112F">
      <w:pPr>
        <w:pStyle w:val="a4"/>
        <w:spacing w:after="0"/>
        <w:ind w:left="0" w:firstLine="851"/>
        <w:rPr>
          <w:rFonts w:ascii="Times New Roman" w:hAnsi="Times New Roman" w:cs="Times New Roman"/>
          <w:sz w:val="28"/>
          <w:szCs w:val="28"/>
        </w:rPr>
      </w:pPr>
      <w:r w:rsidRPr="00565DAD">
        <w:rPr>
          <w:rFonts w:ascii="Times New Roman" w:hAnsi="Times New Roman" w:cs="Times New Roman"/>
          <w:sz w:val="28"/>
          <w:szCs w:val="28"/>
        </w:rPr>
        <w:t>На Комиссию возлагаются следующие задачи и функции:</w:t>
      </w:r>
    </w:p>
    <w:p w:rsidR="00565DAD" w:rsidRPr="00565DAD" w:rsidRDefault="00D468CB" w:rsidP="00F4112F">
      <w:pPr>
        <w:spacing w:after="0" w:line="240" w:lineRule="auto"/>
        <w:ind w:firstLine="851"/>
        <w:jc w:val="both"/>
        <w:rPr>
          <w:rFonts w:ascii="Times New Roman" w:hAnsi="Times New Roman" w:cs="Times New Roman"/>
          <w:sz w:val="28"/>
          <w:szCs w:val="28"/>
        </w:rPr>
      </w:pPr>
      <w:r w:rsidRPr="00565DAD">
        <w:rPr>
          <w:rFonts w:ascii="Times New Roman" w:hAnsi="Times New Roman" w:cs="Times New Roman"/>
          <w:sz w:val="28"/>
          <w:szCs w:val="28"/>
        </w:rPr>
        <w:t>2.1.</w:t>
      </w:r>
      <w:r w:rsidRPr="00565DAD">
        <w:rPr>
          <w:rFonts w:ascii="Times New Roman" w:hAnsi="Times New Roman" w:cs="Times New Roman"/>
          <w:b/>
          <w:sz w:val="28"/>
          <w:szCs w:val="28"/>
        </w:rPr>
        <w:t xml:space="preserve"> </w:t>
      </w:r>
      <w:r w:rsidR="00565DAD" w:rsidRPr="00565DAD">
        <w:rPr>
          <w:rFonts w:ascii="Times New Roman" w:hAnsi="Times New Roman" w:cs="Times New Roman"/>
          <w:sz w:val="28"/>
          <w:szCs w:val="28"/>
        </w:rPr>
        <w:t xml:space="preserve">Организация профилактической и воспитательной работы с обучающимися, формирование потребности </w:t>
      </w:r>
      <w:r w:rsidR="00565DAD">
        <w:rPr>
          <w:rFonts w:ascii="Times New Roman" w:hAnsi="Times New Roman" w:cs="Times New Roman"/>
          <w:sz w:val="28"/>
          <w:szCs w:val="28"/>
        </w:rPr>
        <w:t xml:space="preserve">к </w:t>
      </w:r>
      <w:r w:rsidR="00565DAD" w:rsidRPr="00565DAD">
        <w:rPr>
          <w:rFonts w:ascii="Times New Roman" w:hAnsi="Times New Roman" w:cs="Times New Roman"/>
          <w:sz w:val="28"/>
          <w:szCs w:val="28"/>
        </w:rPr>
        <w:t>здоровому образу жизни, ответственности и дисциплине.</w:t>
      </w:r>
    </w:p>
    <w:p w:rsidR="00565DAD" w:rsidRPr="00565DAD" w:rsidRDefault="00565DAD" w:rsidP="00F4112F">
      <w:pPr>
        <w:numPr>
          <w:ilvl w:val="1"/>
          <w:numId w:val="6"/>
        </w:numPr>
        <w:tabs>
          <w:tab w:val="num" w:pos="567"/>
        </w:tabs>
        <w:spacing w:after="0" w:line="240" w:lineRule="auto"/>
        <w:ind w:left="0" w:firstLine="851"/>
        <w:jc w:val="both"/>
        <w:rPr>
          <w:rFonts w:ascii="Times New Roman" w:hAnsi="Times New Roman" w:cs="Times New Roman"/>
          <w:sz w:val="28"/>
          <w:szCs w:val="28"/>
        </w:rPr>
      </w:pPr>
      <w:r w:rsidRPr="00565DAD">
        <w:rPr>
          <w:rFonts w:ascii="Times New Roman" w:hAnsi="Times New Roman" w:cs="Times New Roman"/>
          <w:sz w:val="28"/>
          <w:szCs w:val="28"/>
        </w:rPr>
        <w:t>Взаимодействие с профсоюзным комитетом студентов, другими общественными студенческими организациями и объединениями.</w:t>
      </w:r>
    </w:p>
    <w:p w:rsidR="00565DAD" w:rsidRDefault="00565DAD" w:rsidP="00F4112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2.3.</w:t>
      </w:r>
      <w:r w:rsidR="007D19D9">
        <w:rPr>
          <w:rFonts w:ascii="Times New Roman" w:hAnsi="Times New Roman" w:cs="Times New Roman"/>
          <w:sz w:val="28"/>
          <w:szCs w:val="28"/>
        </w:rPr>
        <w:t xml:space="preserve"> </w:t>
      </w:r>
      <w:r w:rsidR="00D468CB" w:rsidRPr="00B107A3">
        <w:rPr>
          <w:rFonts w:ascii="Times New Roman" w:hAnsi="Times New Roman" w:cs="Times New Roman"/>
          <w:sz w:val="28"/>
          <w:szCs w:val="28"/>
        </w:rPr>
        <w:t>К</w:t>
      </w:r>
      <w:r w:rsidR="00D468CB" w:rsidRPr="003033DB">
        <w:rPr>
          <w:rFonts w:ascii="Times New Roman" w:hAnsi="Times New Roman" w:cs="Times New Roman"/>
          <w:sz w:val="28"/>
          <w:szCs w:val="28"/>
        </w:rPr>
        <w:t xml:space="preserve">онтроль за исполнением </w:t>
      </w:r>
      <w:r w:rsidR="00D21BA3" w:rsidRPr="003033DB">
        <w:rPr>
          <w:rFonts w:ascii="Times New Roman" w:hAnsi="Times New Roman" w:cs="Times New Roman"/>
          <w:sz w:val="28"/>
          <w:szCs w:val="28"/>
        </w:rPr>
        <w:t>обучающимися</w:t>
      </w:r>
      <w:r w:rsidR="0058197C" w:rsidRPr="003033DB">
        <w:rPr>
          <w:rFonts w:ascii="Times New Roman" w:hAnsi="Times New Roman" w:cs="Times New Roman"/>
          <w:sz w:val="28"/>
          <w:szCs w:val="28"/>
        </w:rPr>
        <w:t xml:space="preserve"> </w:t>
      </w:r>
      <w:r w:rsidR="006E3B87">
        <w:rPr>
          <w:rFonts w:ascii="Times New Roman" w:hAnsi="Times New Roman" w:cs="Times New Roman"/>
          <w:sz w:val="28"/>
          <w:szCs w:val="28"/>
        </w:rPr>
        <w:t xml:space="preserve">Университета </w:t>
      </w:r>
      <w:r w:rsidR="0058197C" w:rsidRPr="003033DB">
        <w:rPr>
          <w:rFonts w:ascii="Times New Roman" w:hAnsi="Times New Roman" w:cs="Times New Roman"/>
          <w:sz w:val="28"/>
          <w:szCs w:val="28"/>
        </w:rPr>
        <w:t>законодательства Р</w:t>
      </w:r>
      <w:r w:rsidR="00B107A3">
        <w:rPr>
          <w:rFonts w:ascii="Times New Roman" w:hAnsi="Times New Roman" w:cs="Times New Roman"/>
          <w:sz w:val="28"/>
          <w:szCs w:val="28"/>
        </w:rPr>
        <w:t xml:space="preserve">оссийской </w:t>
      </w:r>
      <w:r w:rsidR="0058197C" w:rsidRPr="003033DB">
        <w:rPr>
          <w:rFonts w:ascii="Times New Roman" w:hAnsi="Times New Roman" w:cs="Times New Roman"/>
          <w:sz w:val="28"/>
          <w:szCs w:val="28"/>
        </w:rPr>
        <w:t>Ф</w:t>
      </w:r>
      <w:r w:rsidR="00B107A3">
        <w:rPr>
          <w:rFonts w:ascii="Times New Roman" w:hAnsi="Times New Roman" w:cs="Times New Roman"/>
          <w:sz w:val="28"/>
          <w:szCs w:val="28"/>
        </w:rPr>
        <w:t>едерации</w:t>
      </w:r>
      <w:r w:rsidR="006E3B87">
        <w:rPr>
          <w:rFonts w:ascii="Times New Roman" w:hAnsi="Times New Roman" w:cs="Times New Roman"/>
          <w:sz w:val="28"/>
          <w:szCs w:val="28"/>
        </w:rPr>
        <w:t>,</w:t>
      </w:r>
      <w:r w:rsidR="0058119D">
        <w:rPr>
          <w:rFonts w:ascii="Times New Roman" w:hAnsi="Times New Roman" w:cs="Times New Roman"/>
          <w:sz w:val="28"/>
          <w:szCs w:val="28"/>
        </w:rPr>
        <w:t xml:space="preserve"> </w:t>
      </w:r>
      <w:r w:rsidR="00D468CB" w:rsidRPr="00D468CB">
        <w:rPr>
          <w:rFonts w:ascii="Times New Roman" w:hAnsi="Times New Roman" w:cs="Times New Roman"/>
          <w:sz w:val="28"/>
          <w:szCs w:val="28"/>
        </w:rPr>
        <w:t xml:space="preserve">требований Устава Университета, правил внутреннего распорядка Университета, </w:t>
      </w:r>
      <w:r w:rsidR="00D468CB">
        <w:rPr>
          <w:rFonts w:ascii="Times New Roman" w:hAnsi="Times New Roman" w:cs="Times New Roman"/>
          <w:sz w:val="28"/>
          <w:szCs w:val="28"/>
        </w:rPr>
        <w:t xml:space="preserve">правил проживания в студенческих общежитиях Университета и </w:t>
      </w:r>
      <w:r w:rsidR="006E3B87">
        <w:rPr>
          <w:rFonts w:ascii="Times New Roman" w:hAnsi="Times New Roman" w:cs="Times New Roman"/>
          <w:sz w:val="28"/>
          <w:szCs w:val="28"/>
        </w:rPr>
        <w:t xml:space="preserve">иных </w:t>
      </w:r>
      <w:r w:rsidR="00D468CB">
        <w:rPr>
          <w:rFonts w:ascii="Times New Roman" w:hAnsi="Times New Roman" w:cs="Times New Roman"/>
          <w:sz w:val="28"/>
          <w:szCs w:val="28"/>
        </w:rPr>
        <w:t>локальных нормативных актов Университета.</w:t>
      </w:r>
    </w:p>
    <w:p w:rsidR="00565DAD" w:rsidRDefault="00565DAD" w:rsidP="00F4112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9710B0">
        <w:rPr>
          <w:rFonts w:ascii="Times New Roman" w:hAnsi="Times New Roman" w:cs="Times New Roman"/>
          <w:sz w:val="28"/>
          <w:szCs w:val="28"/>
        </w:rPr>
        <w:t xml:space="preserve">Ведение </w:t>
      </w:r>
      <w:r w:rsidRPr="00565DAD">
        <w:rPr>
          <w:rFonts w:ascii="Times New Roman" w:hAnsi="Times New Roman" w:cs="Times New Roman"/>
          <w:sz w:val="28"/>
          <w:szCs w:val="28"/>
        </w:rPr>
        <w:t xml:space="preserve">учёта </w:t>
      </w:r>
      <w:r>
        <w:rPr>
          <w:rFonts w:ascii="Times New Roman" w:hAnsi="Times New Roman" w:cs="Times New Roman"/>
          <w:sz w:val="28"/>
          <w:szCs w:val="28"/>
        </w:rPr>
        <w:t>нарушения обучающимися Университета</w:t>
      </w:r>
      <w:r w:rsidRPr="00565DAD">
        <w:rPr>
          <w:rFonts w:ascii="Times New Roman" w:hAnsi="Times New Roman" w:cs="Times New Roman"/>
          <w:sz w:val="28"/>
          <w:szCs w:val="28"/>
        </w:rPr>
        <w:t xml:space="preserve"> общественного порядка,</w:t>
      </w:r>
      <w:r>
        <w:rPr>
          <w:rFonts w:ascii="Times New Roman" w:hAnsi="Times New Roman" w:cs="Times New Roman"/>
          <w:sz w:val="28"/>
          <w:szCs w:val="28"/>
        </w:rPr>
        <w:t xml:space="preserve"> Устава Университета,</w:t>
      </w:r>
      <w:r w:rsidRPr="00565DAD">
        <w:rPr>
          <w:rFonts w:ascii="Times New Roman" w:hAnsi="Times New Roman" w:cs="Times New Roman"/>
          <w:sz w:val="28"/>
          <w:szCs w:val="28"/>
        </w:rPr>
        <w:t xml:space="preserve"> правил проживания в общежитии, проведение с ними воспитательной работы.</w:t>
      </w:r>
    </w:p>
    <w:p w:rsidR="00565DAD" w:rsidRPr="00F4112F" w:rsidRDefault="00565DAD" w:rsidP="00F4112F">
      <w:pPr>
        <w:pStyle w:val="a4"/>
        <w:numPr>
          <w:ilvl w:val="1"/>
          <w:numId w:val="9"/>
        </w:numPr>
        <w:spacing w:after="0" w:line="240" w:lineRule="auto"/>
        <w:ind w:left="0" w:firstLine="851"/>
        <w:jc w:val="both"/>
        <w:rPr>
          <w:rFonts w:ascii="Times New Roman" w:hAnsi="Times New Roman" w:cs="Times New Roman"/>
          <w:sz w:val="28"/>
          <w:szCs w:val="28"/>
        </w:rPr>
      </w:pPr>
      <w:r w:rsidRPr="00F4112F">
        <w:rPr>
          <w:rFonts w:ascii="Times New Roman" w:hAnsi="Times New Roman" w:cs="Times New Roman"/>
          <w:sz w:val="28"/>
          <w:szCs w:val="28"/>
        </w:rPr>
        <w:t>Профилактика нарушений в целом по Университету.</w:t>
      </w:r>
    </w:p>
    <w:p w:rsidR="00342F2E" w:rsidRDefault="00D468CB" w:rsidP="00F4112F">
      <w:pPr>
        <w:pStyle w:val="a4"/>
        <w:spacing w:after="0"/>
        <w:ind w:left="0" w:firstLine="851"/>
        <w:jc w:val="both"/>
        <w:rPr>
          <w:rFonts w:ascii="Times New Roman" w:hAnsi="Times New Roman" w:cs="Times New Roman"/>
          <w:sz w:val="28"/>
          <w:szCs w:val="28"/>
        </w:rPr>
      </w:pPr>
      <w:r w:rsidRPr="00F4112F">
        <w:rPr>
          <w:rFonts w:ascii="Times New Roman" w:hAnsi="Times New Roman" w:cs="Times New Roman"/>
          <w:sz w:val="28"/>
          <w:szCs w:val="28"/>
        </w:rPr>
        <w:t>2.</w:t>
      </w:r>
      <w:r w:rsidR="00565DAD" w:rsidRPr="00F4112F">
        <w:rPr>
          <w:rFonts w:ascii="Times New Roman" w:hAnsi="Times New Roman" w:cs="Times New Roman"/>
          <w:sz w:val="28"/>
          <w:szCs w:val="28"/>
        </w:rPr>
        <w:t>6</w:t>
      </w:r>
      <w:r w:rsidRPr="00F4112F">
        <w:rPr>
          <w:rFonts w:ascii="Times New Roman" w:hAnsi="Times New Roman" w:cs="Times New Roman"/>
          <w:sz w:val="28"/>
          <w:szCs w:val="28"/>
        </w:rPr>
        <w:t>.</w:t>
      </w:r>
      <w:r>
        <w:rPr>
          <w:rFonts w:ascii="Times New Roman" w:hAnsi="Times New Roman" w:cs="Times New Roman"/>
          <w:sz w:val="28"/>
          <w:szCs w:val="28"/>
        </w:rPr>
        <w:t xml:space="preserve"> </w:t>
      </w:r>
      <w:r w:rsidR="00F4112F">
        <w:rPr>
          <w:rFonts w:ascii="Times New Roman" w:hAnsi="Times New Roman" w:cs="Times New Roman"/>
          <w:sz w:val="28"/>
          <w:szCs w:val="28"/>
        </w:rPr>
        <w:t>О</w:t>
      </w:r>
      <w:r w:rsidR="006D2D3F">
        <w:rPr>
          <w:rFonts w:ascii="Times New Roman" w:hAnsi="Times New Roman" w:cs="Times New Roman"/>
          <w:sz w:val="28"/>
          <w:szCs w:val="28"/>
        </w:rPr>
        <w:t>каз</w:t>
      </w:r>
      <w:r w:rsidR="00D21BA3">
        <w:rPr>
          <w:rFonts w:ascii="Times New Roman" w:hAnsi="Times New Roman" w:cs="Times New Roman"/>
          <w:sz w:val="28"/>
          <w:szCs w:val="28"/>
        </w:rPr>
        <w:t>ание</w:t>
      </w:r>
      <w:r w:rsidR="006D2D3F">
        <w:rPr>
          <w:rFonts w:ascii="Times New Roman" w:hAnsi="Times New Roman" w:cs="Times New Roman"/>
          <w:sz w:val="28"/>
          <w:szCs w:val="28"/>
        </w:rPr>
        <w:t xml:space="preserve"> содействи</w:t>
      </w:r>
      <w:r w:rsidR="00D21BA3">
        <w:rPr>
          <w:rFonts w:ascii="Times New Roman" w:hAnsi="Times New Roman" w:cs="Times New Roman"/>
          <w:sz w:val="28"/>
          <w:szCs w:val="28"/>
        </w:rPr>
        <w:t>я</w:t>
      </w:r>
      <w:r w:rsidR="006D2D3F">
        <w:rPr>
          <w:rFonts w:ascii="Times New Roman" w:hAnsi="Times New Roman" w:cs="Times New Roman"/>
          <w:sz w:val="28"/>
          <w:szCs w:val="28"/>
        </w:rPr>
        <w:t xml:space="preserve"> в решении конфликтных</w:t>
      </w:r>
      <w:r w:rsidR="00E24DEE">
        <w:rPr>
          <w:rFonts w:ascii="Times New Roman" w:hAnsi="Times New Roman" w:cs="Times New Roman"/>
          <w:sz w:val="28"/>
          <w:szCs w:val="28"/>
        </w:rPr>
        <w:t xml:space="preserve">, спорных </w:t>
      </w:r>
      <w:r w:rsidR="006D2D3F">
        <w:rPr>
          <w:rFonts w:ascii="Times New Roman" w:hAnsi="Times New Roman" w:cs="Times New Roman"/>
          <w:sz w:val="28"/>
          <w:szCs w:val="28"/>
        </w:rPr>
        <w:t>ситуаций,</w:t>
      </w:r>
      <w:r w:rsidR="007D6294">
        <w:rPr>
          <w:rFonts w:ascii="Times New Roman" w:hAnsi="Times New Roman" w:cs="Times New Roman"/>
          <w:sz w:val="28"/>
          <w:szCs w:val="28"/>
        </w:rPr>
        <w:t xml:space="preserve"> связанных со студентами,</w:t>
      </w:r>
      <w:r w:rsidR="006D2D3F">
        <w:rPr>
          <w:rFonts w:ascii="Times New Roman" w:hAnsi="Times New Roman" w:cs="Times New Roman"/>
          <w:sz w:val="28"/>
          <w:szCs w:val="28"/>
        </w:rPr>
        <w:t xml:space="preserve"> пров</w:t>
      </w:r>
      <w:r w:rsidR="00342F2E">
        <w:rPr>
          <w:rFonts w:ascii="Times New Roman" w:hAnsi="Times New Roman" w:cs="Times New Roman"/>
          <w:sz w:val="28"/>
          <w:szCs w:val="28"/>
        </w:rPr>
        <w:t>едение</w:t>
      </w:r>
      <w:r w:rsidR="006D2D3F">
        <w:rPr>
          <w:rFonts w:ascii="Times New Roman" w:hAnsi="Times New Roman" w:cs="Times New Roman"/>
          <w:sz w:val="28"/>
          <w:szCs w:val="28"/>
        </w:rPr>
        <w:t xml:space="preserve"> </w:t>
      </w:r>
      <w:r w:rsidR="00BF0CA7">
        <w:rPr>
          <w:rFonts w:ascii="Times New Roman" w:hAnsi="Times New Roman" w:cs="Times New Roman"/>
          <w:sz w:val="28"/>
          <w:szCs w:val="28"/>
        </w:rPr>
        <w:t>со студентами</w:t>
      </w:r>
      <w:r w:rsidR="00BF0CA7" w:rsidRPr="00E24DEE">
        <w:rPr>
          <w:rFonts w:ascii="Times New Roman" w:hAnsi="Times New Roman" w:cs="Times New Roman"/>
          <w:sz w:val="28"/>
          <w:szCs w:val="28"/>
        </w:rPr>
        <w:t xml:space="preserve"> </w:t>
      </w:r>
      <w:r w:rsidR="006D2D3F">
        <w:rPr>
          <w:rFonts w:ascii="Times New Roman" w:hAnsi="Times New Roman" w:cs="Times New Roman"/>
          <w:sz w:val="28"/>
          <w:szCs w:val="28"/>
        </w:rPr>
        <w:t>бесед</w:t>
      </w:r>
      <w:r w:rsidR="00E24DEE">
        <w:rPr>
          <w:rFonts w:ascii="Times New Roman" w:hAnsi="Times New Roman" w:cs="Times New Roman"/>
          <w:sz w:val="28"/>
          <w:szCs w:val="28"/>
        </w:rPr>
        <w:t xml:space="preserve"> воспитательного</w:t>
      </w:r>
      <w:r w:rsidR="00342F2E">
        <w:rPr>
          <w:rFonts w:ascii="Times New Roman" w:hAnsi="Times New Roman" w:cs="Times New Roman"/>
          <w:sz w:val="28"/>
          <w:szCs w:val="28"/>
        </w:rPr>
        <w:t xml:space="preserve"> </w:t>
      </w:r>
      <w:r w:rsidR="00E24DEE">
        <w:rPr>
          <w:rFonts w:ascii="Times New Roman" w:hAnsi="Times New Roman" w:cs="Times New Roman"/>
          <w:sz w:val="28"/>
          <w:szCs w:val="28"/>
        </w:rPr>
        <w:t>характера.</w:t>
      </w:r>
    </w:p>
    <w:p w:rsidR="00080E2B" w:rsidRPr="00FC4CA8" w:rsidRDefault="00F4112F" w:rsidP="00F4112F">
      <w:pPr>
        <w:pStyle w:val="a4"/>
        <w:spacing w:before="240"/>
        <w:ind w:left="0" w:firstLine="851"/>
        <w:jc w:val="both"/>
        <w:rPr>
          <w:rFonts w:ascii="Times New Roman" w:hAnsi="Times New Roman" w:cs="Times New Roman"/>
          <w:color w:val="FF0000"/>
          <w:sz w:val="28"/>
          <w:szCs w:val="28"/>
        </w:rPr>
      </w:pPr>
      <w:r>
        <w:rPr>
          <w:rFonts w:ascii="Times New Roman" w:hAnsi="Times New Roman" w:cs="Times New Roman"/>
          <w:sz w:val="28"/>
          <w:szCs w:val="28"/>
        </w:rPr>
        <w:t>2.7. Р</w:t>
      </w:r>
      <w:r w:rsidR="00080E2B">
        <w:rPr>
          <w:rFonts w:ascii="Times New Roman" w:hAnsi="Times New Roman" w:cs="Times New Roman"/>
          <w:sz w:val="28"/>
          <w:szCs w:val="28"/>
        </w:rPr>
        <w:t>ассмотрение фактов нарушения обучающимися</w:t>
      </w:r>
      <w:r w:rsidR="0058197C">
        <w:rPr>
          <w:rFonts w:ascii="Times New Roman" w:hAnsi="Times New Roman" w:cs="Times New Roman"/>
          <w:sz w:val="28"/>
          <w:szCs w:val="28"/>
        </w:rPr>
        <w:t xml:space="preserve"> </w:t>
      </w:r>
      <w:r w:rsidR="003033DB" w:rsidRPr="003033DB">
        <w:rPr>
          <w:rFonts w:ascii="Times New Roman" w:hAnsi="Times New Roman" w:cs="Times New Roman"/>
          <w:sz w:val="28"/>
          <w:szCs w:val="28"/>
        </w:rPr>
        <w:t>законодательства Р</w:t>
      </w:r>
      <w:r w:rsidR="00196A17">
        <w:rPr>
          <w:rFonts w:ascii="Times New Roman" w:hAnsi="Times New Roman" w:cs="Times New Roman"/>
          <w:sz w:val="28"/>
          <w:szCs w:val="28"/>
        </w:rPr>
        <w:t xml:space="preserve">оссийской </w:t>
      </w:r>
      <w:r w:rsidR="003033DB" w:rsidRPr="003033DB">
        <w:rPr>
          <w:rFonts w:ascii="Times New Roman" w:hAnsi="Times New Roman" w:cs="Times New Roman"/>
          <w:sz w:val="28"/>
          <w:szCs w:val="28"/>
        </w:rPr>
        <w:t>Ф</w:t>
      </w:r>
      <w:r w:rsidR="00196A17">
        <w:rPr>
          <w:rFonts w:ascii="Times New Roman" w:hAnsi="Times New Roman" w:cs="Times New Roman"/>
          <w:sz w:val="28"/>
          <w:szCs w:val="28"/>
        </w:rPr>
        <w:t>едерации</w:t>
      </w:r>
      <w:r w:rsidR="003033DB">
        <w:rPr>
          <w:rFonts w:ascii="Times New Roman" w:hAnsi="Times New Roman" w:cs="Times New Roman"/>
          <w:sz w:val="28"/>
          <w:szCs w:val="28"/>
        </w:rPr>
        <w:t>,</w:t>
      </w:r>
      <w:r w:rsidR="003033DB" w:rsidRPr="003033DB">
        <w:rPr>
          <w:rFonts w:ascii="Times New Roman" w:hAnsi="Times New Roman" w:cs="Times New Roman"/>
          <w:sz w:val="28"/>
          <w:szCs w:val="28"/>
        </w:rPr>
        <w:t xml:space="preserve"> </w:t>
      </w:r>
      <w:r w:rsidR="00080E2B">
        <w:rPr>
          <w:rFonts w:ascii="Times New Roman" w:hAnsi="Times New Roman" w:cs="Times New Roman"/>
          <w:sz w:val="28"/>
          <w:szCs w:val="28"/>
        </w:rPr>
        <w:t xml:space="preserve">Устава Университета, правил внутреннего распорядка Университета, правил проживания в студенческих общежитиях Университета и </w:t>
      </w:r>
      <w:r w:rsidR="00196A17">
        <w:rPr>
          <w:rFonts w:ascii="Times New Roman" w:hAnsi="Times New Roman" w:cs="Times New Roman"/>
          <w:sz w:val="28"/>
          <w:szCs w:val="28"/>
        </w:rPr>
        <w:t xml:space="preserve">иных </w:t>
      </w:r>
      <w:r w:rsidR="00080E2B">
        <w:rPr>
          <w:rFonts w:ascii="Times New Roman" w:hAnsi="Times New Roman" w:cs="Times New Roman"/>
          <w:sz w:val="28"/>
          <w:szCs w:val="28"/>
        </w:rPr>
        <w:t>локальных нормативных актов Университета.</w:t>
      </w:r>
      <w:r w:rsidR="00FC4CA8">
        <w:rPr>
          <w:rFonts w:ascii="Times New Roman" w:hAnsi="Times New Roman" w:cs="Times New Roman"/>
          <w:sz w:val="28"/>
          <w:szCs w:val="28"/>
        </w:rPr>
        <w:t xml:space="preserve"> </w:t>
      </w:r>
    </w:p>
    <w:p w:rsidR="00F4112F" w:rsidRDefault="00F4112F" w:rsidP="007D19D9">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2.8.</w:t>
      </w:r>
      <w:r w:rsidR="002544D6" w:rsidRPr="002544D6">
        <w:rPr>
          <w:rFonts w:ascii="Times New Roman" w:hAnsi="Times New Roman" w:cs="Times New Roman"/>
          <w:sz w:val="28"/>
          <w:szCs w:val="28"/>
        </w:rPr>
        <w:t xml:space="preserve"> </w:t>
      </w:r>
      <w:r>
        <w:rPr>
          <w:rFonts w:ascii="Times New Roman" w:hAnsi="Times New Roman" w:cs="Times New Roman"/>
          <w:sz w:val="28"/>
          <w:szCs w:val="28"/>
        </w:rPr>
        <w:t>Рассмотрение вопросов и вынесение решений о применении к обучающимся Университета мер дисциплинарного взыскания.</w:t>
      </w:r>
    </w:p>
    <w:p w:rsidR="00F4112F" w:rsidRDefault="00F4112F" w:rsidP="00BF0CA7">
      <w:pPr>
        <w:pStyle w:val="a4"/>
        <w:spacing w:after="0"/>
        <w:ind w:left="0"/>
        <w:jc w:val="both"/>
        <w:rPr>
          <w:rFonts w:ascii="Times New Roman" w:hAnsi="Times New Roman" w:cs="Times New Roman"/>
          <w:sz w:val="28"/>
          <w:szCs w:val="28"/>
        </w:rPr>
      </w:pPr>
    </w:p>
    <w:p w:rsidR="00F4112F" w:rsidRDefault="00F4112F" w:rsidP="007D19D9">
      <w:pPr>
        <w:pStyle w:val="a4"/>
        <w:numPr>
          <w:ilvl w:val="0"/>
          <w:numId w:val="9"/>
        </w:numPr>
        <w:spacing w:before="240" w:after="0"/>
        <w:jc w:val="center"/>
        <w:rPr>
          <w:rFonts w:ascii="Times New Roman" w:hAnsi="Times New Roman" w:cs="Times New Roman"/>
          <w:b/>
          <w:sz w:val="28"/>
          <w:szCs w:val="28"/>
        </w:rPr>
      </w:pPr>
      <w:r w:rsidRPr="007D19D9">
        <w:rPr>
          <w:rFonts w:ascii="Times New Roman" w:hAnsi="Times New Roman" w:cs="Times New Roman"/>
          <w:b/>
          <w:sz w:val="28"/>
          <w:szCs w:val="28"/>
        </w:rPr>
        <w:t xml:space="preserve">Состав </w:t>
      </w:r>
      <w:r w:rsidR="007D19D9">
        <w:rPr>
          <w:rFonts w:ascii="Times New Roman" w:hAnsi="Times New Roman" w:cs="Times New Roman"/>
          <w:b/>
          <w:sz w:val="28"/>
          <w:szCs w:val="28"/>
        </w:rPr>
        <w:t>К</w:t>
      </w:r>
      <w:r w:rsidRPr="007D19D9">
        <w:rPr>
          <w:rFonts w:ascii="Times New Roman" w:hAnsi="Times New Roman" w:cs="Times New Roman"/>
          <w:b/>
          <w:sz w:val="28"/>
          <w:szCs w:val="28"/>
        </w:rPr>
        <w:t>омиссии и п</w:t>
      </w:r>
      <w:r w:rsidR="006E028F" w:rsidRPr="007D19D9">
        <w:rPr>
          <w:rFonts w:ascii="Times New Roman" w:hAnsi="Times New Roman" w:cs="Times New Roman"/>
          <w:b/>
          <w:sz w:val="28"/>
          <w:szCs w:val="28"/>
        </w:rPr>
        <w:t>орядок деятельности комиссии</w:t>
      </w:r>
    </w:p>
    <w:p w:rsidR="007D19D9" w:rsidRPr="007D19D9" w:rsidRDefault="007D19D9" w:rsidP="007D19D9">
      <w:pPr>
        <w:pStyle w:val="a4"/>
        <w:spacing w:before="240" w:after="0"/>
        <w:ind w:left="450"/>
        <w:rPr>
          <w:rFonts w:ascii="Times New Roman" w:hAnsi="Times New Roman" w:cs="Times New Roman"/>
          <w:b/>
          <w:sz w:val="28"/>
          <w:szCs w:val="28"/>
        </w:rPr>
      </w:pPr>
    </w:p>
    <w:p w:rsidR="00F4112F" w:rsidRPr="002F5CA4" w:rsidRDefault="007D19D9" w:rsidP="007D19D9">
      <w:pPr>
        <w:spacing w:after="0"/>
        <w:ind w:firstLine="851"/>
        <w:jc w:val="both"/>
        <w:rPr>
          <w:rFonts w:ascii="Times New Roman" w:hAnsi="Times New Roman" w:cs="Times New Roman"/>
          <w:sz w:val="28"/>
          <w:szCs w:val="28"/>
        </w:rPr>
      </w:pPr>
      <w:r w:rsidRPr="007D19D9">
        <w:rPr>
          <w:rFonts w:ascii="Times New Roman" w:hAnsi="Times New Roman" w:cs="Times New Roman"/>
          <w:sz w:val="28"/>
          <w:szCs w:val="28"/>
        </w:rPr>
        <w:t>3</w:t>
      </w:r>
      <w:r w:rsidR="002B3224" w:rsidRPr="007D19D9">
        <w:rPr>
          <w:rFonts w:ascii="Times New Roman" w:hAnsi="Times New Roman" w:cs="Times New Roman"/>
          <w:sz w:val="28"/>
          <w:szCs w:val="28"/>
        </w:rPr>
        <w:t>.1.</w:t>
      </w:r>
      <w:r w:rsidR="002B3224" w:rsidRPr="002B3224">
        <w:rPr>
          <w:rFonts w:ascii="Times New Roman" w:hAnsi="Times New Roman" w:cs="Times New Roman"/>
          <w:sz w:val="28"/>
          <w:szCs w:val="28"/>
        </w:rPr>
        <w:t xml:space="preserve"> </w:t>
      </w:r>
      <w:r w:rsidR="00F4112F" w:rsidRPr="002F5CA4">
        <w:rPr>
          <w:rFonts w:ascii="Times New Roman" w:hAnsi="Times New Roman" w:cs="Times New Roman"/>
          <w:sz w:val="28"/>
          <w:szCs w:val="28"/>
        </w:rPr>
        <w:t xml:space="preserve">В состав </w:t>
      </w:r>
      <w:r>
        <w:rPr>
          <w:rFonts w:ascii="Times New Roman" w:hAnsi="Times New Roman" w:cs="Times New Roman"/>
          <w:sz w:val="28"/>
          <w:szCs w:val="28"/>
        </w:rPr>
        <w:t>К</w:t>
      </w:r>
      <w:r w:rsidR="00F4112F">
        <w:rPr>
          <w:rFonts w:ascii="Times New Roman" w:hAnsi="Times New Roman" w:cs="Times New Roman"/>
          <w:sz w:val="28"/>
          <w:szCs w:val="28"/>
        </w:rPr>
        <w:t xml:space="preserve">омиссии </w:t>
      </w:r>
      <w:r w:rsidR="00F4112F" w:rsidRPr="002F5CA4">
        <w:rPr>
          <w:rFonts w:ascii="Times New Roman" w:hAnsi="Times New Roman" w:cs="Times New Roman"/>
          <w:sz w:val="28"/>
          <w:szCs w:val="28"/>
        </w:rPr>
        <w:t>входят:</w:t>
      </w:r>
    </w:p>
    <w:p w:rsidR="00F4112F" w:rsidRPr="002F5CA4"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председатель дисциплинарной комиссии, из числа профессорско-преподавательского состава Университета;</w:t>
      </w:r>
    </w:p>
    <w:p w:rsidR="00F4112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проректор по молодежной политике;</w:t>
      </w:r>
    </w:p>
    <w:p w:rsidR="00F4112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заместители деканов по воспитательной работе;</w:t>
      </w:r>
    </w:p>
    <w:p w:rsidR="00F4112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2F5CA4">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2F5CA4">
        <w:rPr>
          <w:rFonts w:ascii="Times New Roman" w:hAnsi="Times New Roman" w:cs="Times New Roman"/>
          <w:sz w:val="28"/>
          <w:szCs w:val="28"/>
        </w:rPr>
        <w:t xml:space="preserve"> </w:t>
      </w:r>
      <w:r>
        <w:rPr>
          <w:rFonts w:ascii="Times New Roman" w:hAnsi="Times New Roman" w:cs="Times New Roman"/>
          <w:sz w:val="28"/>
          <w:szCs w:val="28"/>
        </w:rPr>
        <w:t>с</w:t>
      </w:r>
      <w:r w:rsidRPr="002F5CA4">
        <w:rPr>
          <w:rFonts w:ascii="Times New Roman" w:hAnsi="Times New Roman" w:cs="Times New Roman"/>
          <w:sz w:val="28"/>
          <w:szCs w:val="28"/>
        </w:rPr>
        <w:t>туденческого городка</w:t>
      </w:r>
      <w:r>
        <w:rPr>
          <w:rFonts w:ascii="Times New Roman" w:hAnsi="Times New Roman" w:cs="Times New Roman"/>
          <w:sz w:val="28"/>
          <w:szCs w:val="28"/>
        </w:rPr>
        <w:t>;</w:t>
      </w:r>
    </w:p>
    <w:p w:rsidR="00F4112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председатель</w:t>
      </w:r>
      <w:r w:rsidRPr="002F5CA4">
        <w:rPr>
          <w:rFonts w:ascii="Times New Roman" w:hAnsi="Times New Roman" w:cs="Times New Roman"/>
          <w:sz w:val="28"/>
          <w:szCs w:val="28"/>
        </w:rPr>
        <w:t xml:space="preserve"> </w:t>
      </w:r>
      <w:r>
        <w:rPr>
          <w:rFonts w:ascii="Times New Roman" w:hAnsi="Times New Roman" w:cs="Times New Roman"/>
          <w:sz w:val="28"/>
          <w:szCs w:val="28"/>
        </w:rPr>
        <w:t>п</w:t>
      </w:r>
      <w:r w:rsidRPr="002F5CA4">
        <w:rPr>
          <w:rFonts w:ascii="Times New Roman" w:hAnsi="Times New Roman" w:cs="Times New Roman"/>
          <w:sz w:val="28"/>
          <w:szCs w:val="28"/>
        </w:rPr>
        <w:t>рофсоюзного комитета студентов</w:t>
      </w:r>
      <w:r>
        <w:rPr>
          <w:rFonts w:ascii="Times New Roman" w:hAnsi="Times New Roman" w:cs="Times New Roman"/>
          <w:sz w:val="28"/>
          <w:szCs w:val="28"/>
        </w:rPr>
        <w:t>;</w:t>
      </w:r>
    </w:p>
    <w:p w:rsidR="00F4112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Pr="002F5CA4">
        <w:rPr>
          <w:rFonts w:ascii="Times New Roman" w:hAnsi="Times New Roman" w:cs="Times New Roman"/>
          <w:sz w:val="28"/>
          <w:szCs w:val="28"/>
        </w:rPr>
        <w:t xml:space="preserve"> </w:t>
      </w:r>
      <w:r>
        <w:rPr>
          <w:rFonts w:ascii="Times New Roman" w:hAnsi="Times New Roman" w:cs="Times New Roman"/>
          <w:sz w:val="28"/>
          <w:szCs w:val="28"/>
        </w:rPr>
        <w:t>председатель с</w:t>
      </w:r>
      <w:r w:rsidRPr="002F5CA4">
        <w:rPr>
          <w:rFonts w:ascii="Times New Roman" w:hAnsi="Times New Roman" w:cs="Times New Roman"/>
          <w:sz w:val="28"/>
          <w:szCs w:val="28"/>
        </w:rPr>
        <w:t>туденческого бытового совета</w:t>
      </w:r>
      <w:r>
        <w:rPr>
          <w:rFonts w:ascii="Times New Roman" w:hAnsi="Times New Roman" w:cs="Times New Roman"/>
          <w:sz w:val="28"/>
          <w:szCs w:val="28"/>
        </w:rPr>
        <w:t xml:space="preserve"> Университета;</w:t>
      </w:r>
    </w:p>
    <w:p w:rsidR="00AD13B4" w:rsidRDefault="00AD13B4"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председатель </w:t>
      </w:r>
      <w:r w:rsidR="00BE70BD">
        <w:rPr>
          <w:rFonts w:ascii="Times New Roman" w:hAnsi="Times New Roman" w:cs="Times New Roman"/>
          <w:sz w:val="28"/>
          <w:szCs w:val="28"/>
        </w:rPr>
        <w:t xml:space="preserve">объединенного </w:t>
      </w:r>
      <w:r>
        <w:rPr>
          <w:rFonts w:ascii="Times New Roman" w:hAnsi="Times New Roman" w:cs="Times New Roman"/>
          <w:sz w:val="28"/>
          <w:szCs w:val="28"/>
        </w:rPr>
        <w:t>совета обучающихся;</w:t>
      </w:r>
    </w:p>
    <w:p w:rsidR="00F4112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представители управления по воспитательной работе;</w:t>
      </w:r>
    </w:p>
    <w:p w:rsidR="00F4112F" w:rsidRPr="005C1C8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заведующие </w:t>
      </w:r>
      <w:r w:rsidR="009710B0">
        <w:rPr>
          <w:rFonts w:ascii="Times New Roman" w:hAnsi="Times New Roman" w:cs="Times New Roman"/>
          <w:sz w:val="28"/>
          <w:szCs w:val="28"/>
        </w:rPr>
        <w:t xml:space="preserve">студенческими </w:t>
      </w:r>
      <w:r>
        <w:rPr>
          <w:rFonts w:ascii="Times New Roman" w:hAnsi="Times New Roman" w:cs="Times New Roman"/>
          <w:sz w:val="28"/>
          <w:szCs w:val="28"/>
        </w:rPr>
        <w:t>общежитиями;</w:t>
      </w:r>
    </w:p>
    <w:p w:rsidR="00F4112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секретарь дисциплинарной комиссии. </w:t>
      </w:r>
    </w:p>
    <w:p w:rsidR="007D19D9" w:rsidRDefault="007D19D9"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F4112F" w:rsidRPr="002F5CA4">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00F4112F" w:rsidRPr="002F5CA4">
        <w:rPr>
          <w:rFonts w:ascii="Times New Roman" w:hAnsi="Times New Roman" w:cs="Times New Roman"/>
          <w:sz w:val="28"/>
          <w:szCs w:val="28"/>
        </w:rPr>
        <w:t xml:space="preserve">омиссии </w:t>
      </w:r>
      <w:r w:rsidR="00F4112F" w:rsidRPr="00B107A3">
        <w:rPr>
          <w:rFonts w:ascii="Times New Roman" w:hAnsi="Times New Roman" w:cs="Times New Roman"/>
          <w:sz w:val="28"/>
          <w:szCs w:val="28"/>
        </w:rPr>
        <w:t xml:space="preserve">выбирается из числа </w:t>
      </w:r>
      <w:r w:rsidR="00F4112F">
        <w:rPr>
          <w:rFonts w:ascii="Times New Roman" w:hAnsi="Times New Roman" w:cs="Times New Roman"/>
          <w:sz w:val="28"/>
          <w:szCs w:val="28"/>
        </w:rPr>
        <w:t>профессорско-преподавательского состава</w:t>
      </w:r>
      <w:r w:rsidR="00F4112F" w:rsidRPr="002F5CA4">
        <w:rPr>
          <w:rFonts w:ascii="Times New Roman" w:hAnsi="Times New Roman" w:cs="Times New Roman"/>
          <w:sz w:val="28"/>
          <w:szCs w:val="28"/>
        </w:rPr>
        <w:t xml:space="preserve"> Университета на </w:t>
      </w:r>
      <w:r w:rsidR="00F4112F">
        <w:rPr>
          <w:rFonts w:ascii="Times New Roman" w:hAnsi="Times New Roman" w:cs="Times New Roman"/>
          <w:sz w:val="28"/>
          <w:szCs w:val="28"/>
        </w:rPr>
        <w:t>первом</w:t>
      </w:r>
      <w:r w:rsidR="00F4112F" w:rsidRPr="002F5CA4">
        <w:rPr>
          <w:rFonts w:ascii="Times New Roman" w:hAnsi="Times New Roman" w:cs="Times New Roman"/>
          <w:sz w:val="28"/>
          <w:szCs w:val="28"/>
        </w:rPr>
        <w:t xml:space="preserve"> </w:t>
      </w:r>
      <w:r w:rsidR="00F4112F">
        <w:rPr>
          <w:rFonts w:ascii="Times New Roman" w:hAnsi="Times New Roman" w:cs="Times New Roman"/>
          <w:sz w:val="28"/>
          <w:szCs w:val="28"/>
        </w:rPr>
        <w:t>заседании</w:t>
      </w:r>
      <w:r w:rsidR="00F4112F" w:rsidRPr="002F5CA4">
        <w:rPr>
          <w:rFonts w:ascii="Times New Roman" w:hAnsi="Times New Roman" w:cs="Times New Roman"/>
          <w:sz w:val="28"/>
          <w:szCs w:val="28"/>
        </w:rPr>
        <w:t xml:space="preserve"> </w:t>
      </w:r>
      <w:r>
        <w:rPr>
          <w:rFonts w:ascii="Times New Roman" w:hAnsi="Times New Roman" w:cs="Times New Roman"/>
          <w:sz w:val="28"/>
          <w:szCs w:val="28"/>
        </w:rPr>
        <w:t>Комиссии</w:t>
      </w:r>
      <w:r w:rsidR="00F4112F" w:rsidRPr="002F5CA4">
        <w:rPr>
          <w:rFonts w:ascii="Times New Roman" w:hAnsi="Times New Roman" w:cs="Times New Roman"/>
          <w:sz w:val="28"/>
          <w:szCs w:val="28"/>
        </w:rPr>
        <w:t xml:space="preserve"> сроком на 1 год.</w:t>
      </w:r>
      <w:r w:rsidR="00F4112F">
        <w:rPr>
          <w:rFonts w:ascii="Times New Roman" w:hAnsi="Times New Roman" w:cs="Times New Roman"/>
          <w:sz w:val="28"/>
          <w:szCs w:val="28"/>
        </w:rPr>
        <w:t xml:space="preserve"> </w:t>
      </w:r>
    </w:p>
    <w:p w:rsidR="00F4112F" w:rsidRDefault="00F4112F" w:rsidP="007D19D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7D19D9">
        <w:rPr>
          <w:rFonts w:ascii="Times New Roman" w:hAnsi="Times New Roman" w:cs="Times New Roman"/>
          <w:sz w:val="28"/>
          <w:szCs w:val="28"/>
        </w:rPr>
        <w:t>К</w:t>
      </w:r>
      <w:r>
        <w:rPr>
          <w:rFonts w:ascii="Times New Roman" w:hAnsi="Times New Roman" w:cs="Times New Roman"/>
          <w:sz w:val="28"/>
          <w:szCs w:val="28"/>
        </w:rPr>
        <w:t>омиссии выбирается на первом заседании путем простого голосования.</w:t>
      </w:r>
      <w:r w:rsidRPr="00565DAD">
        <w:rPr>
          <w:rFonts w:ascii="Times New Roman" w:hAnsi="Times New Roman" w:cs="Times New Roman"/>
          <w:sz w:val="28"/>
          <w:szCs w:val="28"/>
        </w:rPr>
        <w:t xml:space="preserve"> </w:t>
      </w:r>
      <w:r w:rsidRPr="002F5CA4">
        <w:rPr>
          <w:rFonts w:ascii="Times New Roman" w:hAnsi="Times New Roman" w:cs="Times New Roman"/>
          <w:sz w:val="28"/>
          <w:szCs w:val="28"/>
        </w:rPr>
        <w:t>Состав членов комиссии</w:t>
      </w:r>
      <w:r>
        <w:rPr>
          <w:rFonts w:ascii="Times New Roman" w:hAnsi="Times New Roman" w:cs="Times New Roman"/>
          <w:sz w:val="28"/>
          <w:szCs w:val="28"/>
        </w:rPr>
        <w:t xml:space="preserve"> утверждается приказом ректора Университета</w:t>
      </w:r>
      <w:r w:rsidRPr="002F5CA4">
        <w:rPr>
          <w:rFonts w:ascii="Times New Roman" w:hAnsi="Times New Roman" w:cs="Times New Roman"/>
          <w:sz w:val="28"/>
          <w:szCs w:val="28"/>
        </w:rPr>
        <w:t>.</w:t>
      </w:r>
    </w:p>
    <w:p w:rsidR="00F4112F" w:rsidRDefault="00F4112F" w:rsidP="007D19D9">
      <w:pPr>
        <w:spacing w:after="0"/>
        <w:ind w:firstLine="851"/>
        <w:jc w:val="both"/>
        <w:rPr>
          <w:rFonts w:ascii="Times New Roman" w:hAnsi="Times New Roman" w:cs="Times New Roman"/>
          <w:sz w:val="28"/>
          <w:szCs w:val="28"/>
        </w:rPr>
      </w:pPr>
      <w:r w:rsidRPr="002F5CA4">
        <w:rPr>
          <w:rFonts w:ascii="Times New Roman" w:hAnsi="Times New Roman" w:cs="Times New Roman"/>
          <w:sz w:val="28"/>
          <w:szCs w:val="28"/>
        </w:rPr>
        <w:t xml:space="preserve">По мере необходимости к работе в комиссии привлекаются представители </w:t>
      </w:r>
      <w:r>
        <w:rPr>
          <w:rFonts w:ascii="Times New Roman" w:hAnsi="Times New Roman" w:cs="Times New Roman"/>
          <w:sz w:val="28"/>
          <w:szCs w:val="28"/>
        </w:rPr>
        <w:t>у</w:t>
      </w:r>
      <w:r w:rsidRPr="002F5CA4">
        <w:rPr>
          <w:rFonts w:ascii="Times New Roman" w:hAnsi="Times New Roman" w:cs="Times New Roman"/>
          <w:sz w:val="28"/>
          <w:szCs w:val="28"/>
        </w:rPr>
        <w:t xml:space="preserve">правления международных связей, </w:t>
      </w:r>
      <w:hyperlink r:id="rId9" w:history="1">
        <w:r>
          <w:rPr>
            <w:rFonts w:ascii="Times New Roman" w:hAnsi="Times New Roman" w:cs="Times New Roman"/>
            <w:sz w:val="28"/>
            <w:szCs w:val="28"/>
          </w:rPr>
          <w:t>у</w:t>
        </w:r>
        <w:r w:rsidRPr="002F5CA4">
          <w:rPr>
            <w:rFonts w:ascii="Times New Roman" w:hAnsi="Times New Roman" w:cs="Times New Roman"/>
            <w:sz w:val="28"/>
            <w:szCs w:val="28"/>
          </w:rPr>
          <w:t>правления подготовки кадров высшей квалификации</w:t>
        </w:r>
      </w:hyperlink>
      <w:r w:rsidRPr="002F5CA4">
        <w:rPr>
          <w:rFonts w:ascii="Times New Roman" w:hAnsi="Times New Roman" w:cs="Times New Roman"/>
          <w:sz w:val="28"/>
          <w:szCs w:val="28"/>
        </w:rPr>
        <w:t xml:space="preserve">, кураторы учебных групп, </w:t>
      </w:r>
      <w:r>
        <w:rPr>
          <w:rFonts w:ascii="Times New Roman" w:hAnsi="Times New Roman" w:cs="Times New Roman"/>
          <w:sz w:val="28"/>
          <w:szCs w:val="28"/>
        </w:rPr>
        <w:t>участковый уполномоченный полиции.</w:t>
      </w:r>
    </w:p>
    <w:p w:rsidR="002B3224" w:rsidRPr="002B3224" w:rsidRDefault="007D19D9" w:rsidP="007D19D9">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3.3. Заседания Комиссии </w:t>
      </w:r>
      <w:r w:rsidR="002B3224" w:rsidRPr="002B3224">
        <w:rPr>
          <w:rFonts w:ascii="Times New Roman" w:hAnsi="Times New Roman" w:cs="Times New Roman"/>
          <w:sz w:val="28"/>
          <w:szCs w:val="28"/>
        </w:rPr>
        <w:t>являются открытыми</w:t>
      </w:r>
      <w:r w:rsidR="009F6B41">
        <w:rPr>
          <w:rFonts w:ascii="Times New Roman" w:hAnsi="Times New Roman" w:cs="Times New Roman"/>
          <w:sz w:val="28"/>
          <w:szCs w:val="28"/>
        </w:rPr>
        <w:t xml:space="preserve"> </w:t>
      </w:r>
      <w:r w:rsidR="009F6B41" w:rsidRPr="009F6B41">
        <w:rPr>
          <w:rFonts w:ascii="Times New Roman" w:hAnsi="Times New Roman" w:cs="Times New Roman"/>
          <w:sz w:val="28"/>
          <w:szCs w:val="28"/>
        </w:rPr>
        <w:t>и проводятся 2 раза в месяц</w:t>
      </w:r>
      <w:r w:rsidR="002B3224" w:rsidRPr="002B3224">
        <w:rPr>
          <w:rFonts w:ascii="Times New Roman" w:hAnsi="Times New Roman" w:cs="Times New Roman"/>
          <w:sz w:val="28"/>
          <w:szCs w:val="28"/>
        </w:rPr>
        <w:t>.</w:t>
      </w:r>
      <w:r>
        <w:rPr>
          <w:rFonts w:ascii="Times New Roman" w:hAnsi="Times New Roman" w:cs="Times New Roman"/>
          <w:sz w:val="28"/>
          <w:szCs w:val="28"/>
        </w:rPr>
        <w:t xml:space="preserve"> В случае необходимости может быть проведено внеочередное заседание.</w:t>
      </w:r>
    </w:p>
    <w:p w:rsidR="007E5F91" w:rsidRDefault="007D19D9" w:rsidP="007D19D9">
      <w:pPr>
        <w:pStyle w:val="a4"/>
        <w:spacing w:after="0"/>
        <w:ind w:left="0" w:firstLine="851"/>
        <w:jc w:val="both"/>
        <w:rPr>
          <w:rFonts w:ascii="Times New Roman" w:hAnsi="Times New Roman" w:cs="Times New Roman"/>
          <w:sz w:val="28"/>
          <w:szCs w:val="28"/>
        </w:rPr>
      </w:pPr>
      <w:r w:rsidRPr="007D19D9">
        <w:rPr>
          <w:rFonts w:ascii="Times New Roman" w:hAnsi="Times New Roman" w:cs="Times New Roman"/>
          <w:sz w:val="28"/>
          <w:szCs w:val="28"/>
        </w:rPr>
        <w:t>3</w:t>
      </w:r>
      <w:r w:rsidR="002B3224" w:rsidRPr="007D19D9">
        <w:rPr>
          <w:rFonts w:ascii="Times New Roman" w:hAnsi="Times New Roman" w:cs="Times New Roman"/>
          <w:sz w:val="28"/>
          <w:szCs w:val="28"/>
        </w:rPr>
        <w:t>.</w:t>
      </w:r>
      <w:r w:rsidRPr="007D19D9">
        <w:rPr>
          <w:rFonts w:ascii="Times New Roman" w:hAnsi="Times New Roman" w:cs="Times New Roman"/>
          <w:sz w:val="28"/>
          <w:szCs w:val="28"/>
        </w:rPr>
        <w:t>4</w:t>
      </w:r>
      <w:r w:rsidR="002B3224" w:rsidRPr="007D19D9">
        <w:rPr>
          <w:rFonts w:ascii="Times New Roman" w:hAnsi="Times New Roman" w:cs="Times New Roman"/>
          <w:sz w:val="28"/>
          <w:szCs w:val="28"/>
        </w:rPr>
        <w:t>.</w:t>
      </w:r>
      <w:r w:rsidR="002B3224" w:rsidRPr="002B3224">
        <w:rPr>
          <w:rFonts w:ascii="Times New Roman" w:hAnsi="Times New Roman" w:cs="Times New Roman"/>
          <w:sz w:val="28"/>
          <w:szCs w:val="28"/>
        </w:rPr>
        <w:t xml:space="preserve"> </w:t>
      </w:r>
      <w:r w:rsidR="007E5F91">
        <w:rPr>
          <w:rFonts w:ascii="Times New Roman" w:hAnsi="Times New Roman" w:cs="Times New Roman"/>
          <w:sz w:val="28"/>
          <w:szCs w:val="28"/>
        </w:rPr>
        <w:t>Проведени</w:t>
      </w:r>
      <w:r w:rsidR="00074BD7">
        <w:rPr>
          <w:rFonts w:ascii="Times New Roman" w:hAnsi="Times New Roman" w:cs="Times New Roman"/>
          <w:sz w:val="28"/>
          <w:szCs w:val="28"/>
        </w:rPr>
        <w:t>е</w:t>
      </w:r>
      <w:r w:rsidR="007E5F91">
        <w:rPr>
          <w:rFonts w:ascii="Times New Roman" w:hAnsi="Times New Roman" w:cs="Times New Roman"/>
          <w:sz w:val="28"/>
          <w:szCs w:val="28"/>
        </w:rPr>
        <w:t xml:space="preserve"> заседания Комиссии организует </w:t>
      </w:r>
      <w:r w:rsidR="00074BD7">
        <w:rPr>
          <w:rFonts w:ascii="Times New Roman" w:hAnsi="Times New Roman" w:cs="Times New Roman"/>
          <w:sz w:val="28"/>
          <w:szCs w:val="28"/>
        </w:rPr>
        <w:t>председатель комиссии, секретарь комиссии</w:t>
      </w:r>
      <w:r w:rsidR="007E5F91">
        <w:rPr>
          <w:rFonts w:ascii="Times New Roman" w:hAnsi="Times New Roman" w:cs="Times New Roman"/>
          <w:sz w:val="28"/>
          <w:szCs w:val="28"/>
        </w:rPr>
        <w:t xml:space="preserve"> изве</w:t>
      </w:r>
      <w:r w:rsidR="0032572F">
        <w:rPr>
          <w:rFonts w:ascii="Times New Roman" w:hAnsi="Times New Roman" w:cs="Times New Roman"/>
          <w:sz w:val="28"/>
          <w:szCs w:val="28"/>
        </w:rPr>
        <w:t xml:space="preserve">щает </w:t>
      </w:r>
      <w:r w:rsidR="00074BD7">
        <w:rPr>
          <w:rFonts w:ascii="Times New Roman" w:hAnsi="Times New Roman" w:cs="Times New Roman"/>
          <w:sz w:val="28"/>
          <w:szCs w:val="28"/>
        </w:rPr>
        <w:t xml:space="preserve">членов Комиссии </w:t>
      </w:r>
      <w:r w:rsidR="0032572F">
        <w:rPr>
          <w:rFonts w:ascii="Times New Roman" w:hAnsi="Times New Roman" w:cs="Times New Roman"/>
          <w:sz w:val="28"/>
          <w:szCs w:val="28"/>
        </w:rPr>
        <w:t>о дате и времени проведения Комиссии</w:t>
      </w:r>
      <w:r w:rsidR="007E5F91">
        <w:rPr>
          <w:rFonts w:ascii="Times New Roman" w:hAnsi="Times New Roman" w:cs="Times New Roman"/>
          <w:sz w:val="28"/>
          <w:szCs w:val="28"/>
        </w:rPr>
        <w:t>.</w:t>
      </w:r>
    </w:p>
    <w:p w:rsidR="0032572F" w:rsidRDefault="0032572F" w:rsidP="0032572F">
      <w:pPr>
        <w:pStyle w:val="a4"/>
        <w:numPr>
          <w:ilvl w:val="1"/>
          <w:numId w:val="9"/>
        </w:numPr>
        <w:spacing w:after="0"/>
        <w:ind w:left="0" w:firstLine="851"/>
        <w:jc w:val="both"/>
        <w:rPr>
          <w:rFonts w:ascii="Times New Roman" w:hAnsi="Times New Roman" w:cs="Times New Roman"/>
          <w:sz w:val="28"/>
          <w:szCs w:val="28"/>
        </w:rPr>
      </w:pPr>
      <w:r w:rsidRPr="0032572F">
        <w:rPr>
          <w:rFonts w:ascii="Times New Roman" w:hAnsi="Times New Roman" w:cs="Times New Roman"/>
          <w:sz w:val="28"/>
          <w:szCs w:val="28"/>
        </w:rPr>
        <w:t>До проведения заседания Комиссии заместитель декана по воспитательной работе должен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Уведомление о даче объяснений объявляется обучающемуся (законному представителю) под роспись, либо по месту жительства заказным письмом с уведомлением.</w:t>
      </w:r>
    </w:p>
    <w:p w:rsidR="0032572F" w:rsidRPr="007B6291" w:rsidRDefault="0032572F" w:rsidP="007B6291">
      <w:pPr>
        <w:pStyle w:val="a4"/>
        <w:numPr>
          <w:ilvl w:val="1"/>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 дате и времени проведения Комиссии соответствующий деканат извещает </w:t>
      </w:r>
      <w:r w:rsidR="009E6614">
        <w:rPr>
          <w:rFonts w:ascii="Times New Roman" w:hAnsi="Times New Roman" w:cs="Times New Roman"/>
          <w:sz w:val="28"/>
          <w:szCs w:val="28"/>
        </w:rPr>
        <w:t>обучающегося, совершившего дисциплинарный проступок</w:t>
      </w:r>
      <w:r w:rsidR="009710B0">
        <w:rPr>
          <w:rFonts w:ascii="Times New Roman" w:hAnsi="Times New Roman" w:cs="Times New Roman"/>
          <w:sz w:val="28"/>
          <w:szCs w:val="28"/>
        </w:rPr>
        <w:t>,</w:t>
      </w:r>
      <w:r w:rsidR="007B6291" w:rsidRPr="007B6291">
        <w:rPr>
          <w:rFonts w:ascii="Times New Roman" w:hAnsi="Times New Roman" w:cs="Times New Roman"/>
          <w:sz w:val="28"/>
          <w:szCs w:val="28"/>
        </w:rPr>
        <w:t xml:space="preserve"> </w:t>
      </w:r>
      <w:r w:rsidR="007B6291" w:rsidRPr="0032572F">
        <w:rPr>
          <w:rFonts w:ascii="Times New Roman" w:hAnsi="Times New Roman" w:cs="Times New Roman"/>
          <w:sz w:val="28"/>
          <w:szCs w:val="28"/>
        </w:rPr>
        <w:t>под роспись, либо по месту жительства заказным письмом с уведомлением.</w:t>
      </w:r>
    </w:p>
    <w:p w:rsidR="00D348BB" w:rsidRDefault="002B3224" w:rsidP="0032572F">
      <w:pPr>
        <w:pStyle w:val="a4"/>
        <w:numPr>
          <w:ilvl w:val="1"/>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заседание </w:t>
      </w:r>
      <w:r w:rsidR="009710B0">
        <w:rPr>
          <w:rFonts w:ascii="Times New Roman" w:hAnsi="Times New Roman" w:cs="Times New Roman"/>
          <w:sz w:val="28"/>
          <w:szCs w:val="28"/>
        </w:rPr>
        <w:t>К</w:t>
      </w:r>
      <w:r>
        <w:rPr>
          <w:rFonts w:ascii="Times New Roman" w:hAnsi="Times New Roman" w:cs="Times New Roman"/>
          <w:sz w:val="28"/>
          <w:szCs w:val="28"/>
        </w:rPr>
        <w:t xml:space="preserve">омиссии </w:t>
      </w:r>
      <w:r w:rsidR="009710B0">
        <w:rPr>
          <w:rFonts w:ascii="Times New Roman" w:hAnsi="Times New Roman" w:cs="Times New Roman"/>
          <w:sz w:val="28"/>
          <w:szCs w:val="28"/>
        </w:rPr>
        <w:t xml:space="preserve">могут быть </w:t>
      </w:r>
      <w:r>
        <w:rPr>
          <w:rFonts w:ascii="Times New Roman" w:hAnsi="Times New Roman" w:cs="Times New Roman"/>
          <w:sz w:val="28"/>
          <w:szCs w:val="28"/>
        </w:rPr>
        <w:t>приглаш</w:t>
      </w:r>
      <w:r w:rsidR="009710B0">
        <w:rPr>
          <w:rFonts w:ascii="Times New Roman" w:hAnsi="Times New Roman" w:cs="Times New Roman"/>
          <w:sz w:val="28"/>
          <w:szCs w:val="28"/>
        </w:rPr>
        <w:t>ены</w:t>
      </w:r>
      <w:r>
        <w:rPr>
          <w:rFonts w:ascii="Times New Roman" w:hAnsi="Times New Roman" w:cs="Times New Roman"/>
          <w:sz w:val="28"/>
          <w:szCs w:val="28"/>
        </w:rPr>
        <w:t xml:space="preserve"> </w:t>
      </w:r>
      <w:r w:rsidR="009710B0">
        <w:rPr>
          <w:rFonts w:ascii="Times New Roman" w:hAnsi="Times New Roman" w:cs="Times New Roman"/>
          <w:sz w:val="28"/>
          <w:szCs w:val="28"/>
        </w:rPr>
        <w:t>иные уполномоченные лица</w:t>
      </w:r>
      <w:r>
        <w:rPr>
          <w:rFonts w:ascii="Times New Roman" w:hAnsi="Times New Roman" w:cs="Times New Roman"/>
          <w:sz w:val="28"/>
          <w:szCs w:val="28"/>
        </w:rPr>
        <w:t xml:space="preserve">, чьи обучающиеся приглашены для рассмотрения </w:t>
      </w:r>
      <w:r w:rsidR="00FC4CA8">
        <w:rPr>
          <w:rFonts w:ascii="Times New Roman" w:hAnsi="Times New Roman" w:cs="Times New Roman"/>
          <w:sz w:val="28"/>
          <w:szCs w:val="28"/>
        </w:rPr>
        <w:t>вопросов.</w:t>
      </w:r>
    </w:p>
    <w:p w:rsidR="002B3224" w:rsidRDefault="007D19D9" w:rsidP="0032572F">
      <w:pPr>
        <w:pStyle w:val="a4"/>
        <w:spacing w:after="0"/>
        <w:ind w:left="0" w:firstLine="851"/>
        <w:jc w:val="both"/>
        <w:rPr>
          <w:rFonts w:ascii="Times New Roman" w:hAnsi="Times New Roman" w:cs="Times New Roman"/>
          <w:sz w:val="28"/>
          <w:szCs w:val="28"/>
        </w:rPr>
      </w:pPr>
      <w:r w:rsidRPr="0032572F">
        <w:rPr>
          <w:rFonts w:ascii="Times New Roman" w:hAnsi="Times New Roman" w:cs="Times New Roman"/>
          <w:sz w:val="28"/>
          <w:szCs w:val="28"/>
        </w:rPr>
        <w:t>3</w:t>
      </w:r>
      <w:r w:rsidR="002B3224" w:rsidRPr="0032572F">
        <w:rPr>
          <w:rFonts w:ascii="Times New Roman" w:hAnsi="Times New Roman" w:cs="Times New Roman"/>
          <w:sz w:val="28"/>
          <w:szCs w:val="28"/>
        </w:rPr>
        <w:t>.</w:t>
      </w:r>
      <w:r w:rsidR="00D92D89">
        <w:rPr>
          <w:rFonts w:ascii="Times New Roman" w:hAnsi="Times New Roman" w:cs="Times New Roman"/>
          <w:sz w:val="28"/>
          <w:szCs w:val="28"/>
        </w:rPr>
        <w:t>8</w:t>
      </w:r>
      <w:r w:rsidR="002B3224" w:rsidRPr="0032572F">
        <w:rPr>
          <w:rFonts w:ascii="Times New Roman" w:hAnsi="Times New Roman" w:cs="Times New Roman"/>
          <w:sz w:val="28"/>
          <w:szCs w:val="28"/>
        </w:rPr>
        <w:t>.</w:t>
      </w:r>
      <w:r w:rsidR="002B3224">
        <w:rPr>
          <w:rFonts w:ascii="Times New Roman" w:hAnsi="Times New Roman" w:cs="Times New Roman"/>
          <w:sz w:val="28"/>
          <w:szCs w:val="28"/>
        </w:rPr>
        <w:t xml:space="preserve"> </w:t>
      </w:r>
      <w:r w:rsidR="007B6291">
        <w:rPr>
          <w:rFonts w:ascii="Times New Roman" w:hAnsi="Times New Roman" w:cs="Times New Roman"/>
          <w:sz w:val="28"/>
          <w:szCs w:val="28"/>
        </w:rPr>
        <w:t xml:space="preserve">О причинах уважительности обучающий, совершивший дисциплинарный проступок, обязан известить Комиссии. </w:t>
      </w:r>
      <w:r w:rsidR="004A4AA5">
        <w:rPr>
          <w:rFonts w:ascii="Times New Roman" w:hAnsi="Times New Roman" w:cs="Times New Roman"/>
          <w:sz w:val="28"/>
          <w:szCs w:val="28"/>
        </w:rPr>
        <w:t>Н</w:t>
      </w:r>
      <w:r w:rsidR="00B47414">
        <w:rPr>
          <w:rFonts w:ascii="Times New Roman" w:hAnsi="Times New Roman" w:cs="Times New Roman"/>
          <w:sz w:val="28"/>
          <w:szCs w:val="28"/>
        </w:rPr>
        <w:t>еявк</w:t>
      </w:r>
      <w:r w:rsidR="00BF0CA7">
        <w:rPr>
          <w:rFonts w:ascii="Times New Roman" w:hAnsi="Times New Roman" w:cs="Times New Roman"/>
          <w:sz w:val="28"/>
          <w:szCs w:val="28"/>
        </w:rPr>
        <w:t>а</w:t>
      </w:r>
      <w:r w:rsidR="00B47414">
        <w:rPr>
          <w:rFonts w:ascii="Times New Roman" w:hAnsi="Times New Roman" w:cs="Times New Roman"/>
          <w:sz w:val="28"/>
          <w:szCs w:val="28"/>
        </w:rPr>
        <w:t xml:space="preserve"> лиц,</w:t>
      </w:r>
      <w:r w:rsidR="00D92D89">
        <w:rPr>
          <w:rFonts w:ascii="Times New Roman" w:hAnsi="Times New Roman" w:cs="Times New Roman"/>
          <w:sz w:val="28"/>
          <w:szCs w:val="28"/>
        </w:rPr>
        <w:t xml:space="preserve"> по неуважительным причинам</w:t>
      </w:r>
      <w:r w:rsidR="004A4AA5" w:rsidRPr="004A4AA5">
        <w:rPr>
          <w:rFonts w:ascii="Times New Roman" w:hAnsi="Times New Roman" w:cs="Times New Roman"/>
          <w:sz w:val="28"/>
          <w:szCs w:val="28"/>
        </w:rPr>
        <w:t xml:space="preserve"> </w:t>
      </w:r>
      <w:r w:rsidR="004A4AA5">
        <w:rPr>
          <w:rFonts w:ascii="Times New Roman" w:hAnsi="Times New Roman" w:cs="Times New Roman"/>
          <w:sz w:val="28"/>
          <w:szCs w:val="28"/>
        </w:rPr>
        <w:t xml:space="preserve">совершивших </w:t>
      </w:r>
      <w:r w:rsidR="004A4AA5" w:rsidRPr="002544D6">
        <w:rPr>
          <w:rFonts w:ascii="Times New Roman" w:hAnsi="Times New Roman" w:cs="Times New Roman"/>
          <w:sz w:val="28"/>
          <w:szCs w:val="28"/>
        </w:rPr>
        <w:t>дисциплинарн</w:t>
      </w:r>
      <w:r w:rsidR="004A4AA5">
        <w:rPr>
          <w:rFonts w:ascii="Times New Roman" w:hAnsi="Times New Roman" w:cs="Times New Roman"/>
          <w:sz w:val="28"/>
          <w:szCs w:val="28"/>
        </w:rPr>
        <w:t>ый проступок</w:t>
      </w:r>
      <w:r w:rsidR="00B47414">
        <w:rPr>
          <w:rFonts w:ascii="Times New Roman" w:hAnsi="Times New Roman" w:cs="Times New Roman"/>
          <w:sz w:val="28"/>
          <w:szCs w:val="28"/>
        </w:rPr>
        <w:t>,</w:t>
      </w:r>
      <w:r>
        <w:rPr>
          <w:rFonts w:ascii="Times New Roman" w:hAnsi="Times New Roman" w:cs="Times New Roman"/>
          <w:sz w:val="28"/>
          <w:szCs w:val="28"/>
        </w:rPr>
        <w:t xml:space="preserve"> </w:t>
      </w:r>
      <w:r w:rsidR="00B47414">
        <w:rPr>
          <w:rFonts w:ascii="Times New Roman" w:hAnsi="Times New Roman" w:cs="Times New Roman"/>
          <w:sz w:val="28"/>
          <w:szCs w:val="28"/>
        </w:rPr>
        <w:t xml:space="preserve"> не является основанием для переноса заседания или отказа </w:t>
      </w:r>
      <w:r w:rsidR="00FC4CA8" w:rsidRPr="003033DB">
        <w:rPr>
          <w:rFonts w:ascii="Times New Roman" w:hAnsi="Times New Roman" w:cs="Times New Roman"/>
          <w:sz w:val="28"/>
          <w:szCs w:val="28"/>
        </w:rPr>
        <w:t xml:space="preserve">от </w:t>
      </w:r>
      <w:r w:rsidR="00B47414">
        <w:rPr>
          <w:rFonts w:ascii="Times New Roman" w:hAnsi="Times New Roman" w:cs="Times New Roman"/>
          <w:sz w:val="28"/>
          <w:szCs w:val="28"/>
        </w:rPr>
        <w:t>рассмотрени</w:t>
      </w:r>
      <w:r w:rsidR="00FC4CA8" w:rsidRPr="003033DB">
        <w:rPr>
          <w:rFonts w:ascii="Times New Roman" w:hAnsi="Times New Roman" w:cs="Times New Roman"/>
          <w:sz w:val="28"/>
          <w:szCs w:val="28"/>
        </w:rPr>
        <w:t>я</w:t>
      </w:r>
      <w:r w:rsidR="00B47414">
        <w:rPr>
          <w:rFonts w:ascii="Times New Roman" w:hAnsi="Times New Roman" w:cs="Times New Roman"/>
          <w:sz w:val="28"/>
          <w:szCs w:val="28"/>
        </w:rPr>
        <w:t xml:space="preserve"> вопроса, если комиссией не будет принято иное решение.</w:t>
      </w:r>
    </w:p>
    <w:p w:rsidR="00B47414" w:rsidRPr="007B6291" w:rsidRDefault="007D19D9" w:rsidP="007B6291">
      <w:pPr>
        <w:pStyle w:val="a4"/>
        <w:spacing w:after="0"/>
        <w:ind w:left="0" w:firstLine="851"/>
        <w:jc w:val="both"/>
        <w:rPr>
          <w:rFonts w:ascii="Times New Roman" w:hAnsi="Times New Roman" w:cs="Times New Roman"/>
          <w:sz w:val="28"/>
          <w:szCs w:val="28"/>
        </w:rPr>
      </w:pPr>
      <w:r w:rsidRPr="007B6291">
        <w:rPr>
          <w:rFonts w:ascii="Times New Roman" w:hAnsi="Times New Roman" w:cs="Times New Roman"/>
          <w:sz w:val="28"/>
          <w:szCs w:val="28"/>
        </w:rPr>
        <w:t>3</w:t>
      </w:r>
      <w:r w:rsidR="00B47414" w:rsidRPr="007B6291">
        <w:rPr>
          <w:rFonts w:ascii="Times New Roman" w:hAnsi="Times New Roman" w:cs="Times New Roman"/>
          <w:sz w:val="28"/>
          <w:szCs w:val="28"/>
        </w:rPr>
        <w:t>.</w:t>
      </w:r>
      <w:r w:rsidR="00D92D89">
        <w:rPr>
          <w:rFonts w:ascii="Times New Roman" w:hAnsi="Times New Roman" w:cs="Times New Roman"/>
          <w:sz w:val="28"/>
          <w:szCs w:val="28"/>
        </w:rPr>
        <w:t>9</w:t>
      </w:r>
      <w:r w:rsidR="00B47414" w:rsidRPr="007B6291">
        <w:rPr>
          <w:rFonts w:ascii="Times New Roman" w:hAnsi="Times New Roman" w:cs="Times New Roman"/>
          <w:sz w:val="28"/>
          <w:szCs w:val="28"/>
        </w:rPr>
        <w:t xml:space="preserve">. Решение </w:t>
      </w:r>
      <w:r w:rsidR="007B6291">
        <w:rPr>
          <w:rFonts w:ascii="Times New Roman" w:hAnsi="Times New Roman" w:cs="Times New Roman"/>
          <w:sz w:val="28"/>
          <w:szCs w:val="28"/>
        </w:rPr>
        <w:t xml:space="preserve">Комиссии </w:t>
      </w:r>
      <w:r w:rsidR="00B47414" w:rsidRPr="007B6291">
        <w:rPr>
          <w:rFonts w:ascii="Times New Roman" w:hAnsi="Times New Roman" w:cs="Times New Roman"/>
          <w:sz w:val="28"/>
          <w:szCs w:val="28"/>
        </w:rPr>
        <w:t>принимается большинством голосов присутствующих членов</w:t>
      </w:r>
      <w:r w:rsidR="00FC4CA8" w:rsidRPr="007B6291">
        <w:rPr>
          <w:rFonts w:ascii="Times New Roman" w:hAnsi="Times New Roman" w:cs="Times New Roman"/>
          <w:sz w:val="28"/>
          <w:szCs w:val="28"/>
        </w:rPr>
        <w:t xml:space="preserve"> </w:t>
      </w:r>
      <w:r w:rsidR="007B6291">
        <w:rPr>
          <w:rFonts w:ascii="Times New Roman" w:hAnsi="Times New Roman" w:cs="Times New Roman"/>
          <w:sz w:val="28"/>
          <w:szCs w:val="28"/>
        </w:rPr>
        <w:t>К</w:t>
      </w:r>
      <w:r w:rsidR="00FC4CA8" w:rsidRPr="007B6291">
        <w:rPr>
          <w:rFonts w:ascii="Times New Roman" w:hAnsi="Times New Roman" w:cs="Times New Roman"/>
          <w:sz w:val="28"/>
          <w:szCs w:val="28"/>
        </w:rPr>
        <w:t>омиссии</w:t>
      </w:r>
      <w:r w:rsidR="00B47414" w:rsidRPr="007B6291">
        <w:rPr>
          <w:rFonts w:ascii="Times New Roman" w:hAnsi="Times New Roman" w:cs="Times New Roman"/>
          <w:sz w:val="28"/>
          <w:szCs w:val="28"/>
        </w:rPr>
        <w:t>. В случае равенства голосов решающим является голос председателя.</w:t>
      </w:r>
    </w:p>
    <w:p w:rsidR="00B47414" w:rsidRPr="007B6291" w:rsidRDefault="007D19D9" w:rsidP="007B6291">
      <w:pPr>
        <w:pStyle w:val="a4"/>
        <w:spacing w:after="0"/>
        <w:ind w:left="0" w:firstLine="851"/>
        <w:jc w:val="both"/>
        <w:rPr>
          <w:rFonts w:ascii="Times New Roman" w:hAnsi="Times New Roman" w:cs="Times New Roman"/>
          <w:sz w:val="28"/>
          <w:szCs w:val="28"/>
        </w:rPr>
      </w:pPr>
      <w:r w:rsidRPr="007B6291">
        <w:rPr>
          <w:rFonts w:ascii="Times New Roman" w:hAnsi="Times New Roman" w:cs="Times New Roman"/>
          <w:sz w:val="28"/>
          <w:szCs w:val="28"/>
        </w:rPr>
        <w:t>3</w:t>
      </w:r>
      <w:r w:rsidR="00B47414" w:rsidRPr="007B6291">
        <w:rPr>
          <w:rFonts w:ascii="Times New Roman" w:hAnsi="Times New Roman" w:cs="Times New Roman"/>
          <w:sz w:val="28"/>
          <w:szCs w:val="28"/>
        </w:rPr>
        <w:t>.</w:t>
      </w:r>
      <w:r w:rsidR="00D92D89">
        <w:rPr>
          <w:rFonts w:ascii="Times New Roman" w:hAnsi="Times New Roman" w:cs="Times New Roman"/>
          <w:sz w:val="28"/>
          <w:szCs w:val="28"/>
        </w:rPr>
        <w:t>10</w:t>
      </w:r>
      <w:r w:rsidR="00B47414" w:rsidRPr="007B6291">
        <w:rPr>
          <w:rFonts w:ascii="Times New Roman" w:hAnsi="Times New Roman" w:cs="Times New Roman"/>
          <w:sz w:val="28"/>
          <w:szCs w:val="28"/>
        </w:rPr>
        <w:t>. Заседание комиссии правомочно, если присутствует не менее двух третей ее членов.</w:t>
      </w:r>
    </w:p>
    <w:p w:rsidR="0058119D" w:rsidRDefault="007D19D9" w:rsidP="007B6291">
      <w:pPr>
        <w:pStyle w:val="a4"/>
        <w:spacing w:after="0"/>
        <w:ind w:left="0" w:firstLine="851"/>
        <w:jc w:val="both"/>
        <w:rPr>
          <w:rFonts w:ascii="Times New Roman" w:hAnsi="Times New Roman" w:cs="Times New Roman"/>
          <w:sz w:val="28"/>
          <w:szCs w:val="28"/>
        </w:rPr>
      </w:pPr>
      <w:r w:rsidRPr="007B6291">
        <w:rPr>
          <w:rFonts w:ascii="Times New Roman" w:hAnsi="Times New Roman" w:cs="Times New Roman"/>
          <w:sz w:val="28"/>
          <w:szCs w:val="28"/>
        </w:rPr>
        <w:t>3</w:t>
      </w:r>
      <w:r w:rsidR="00B47414" w:rsidRPr="007B6291">
        <w:rPr>
          <w:rFonts w:ascii="Times New Roman" w:hAnsi="Times New Roman" w:cs="Times New Roman"/>
          <w:sz w:val="28"/>
          <w:szCs w:val="28"/>
        </w:rPr>
        <w:t>.</w:t>
      </w:r>
      <w:r w:rsidR="00D92D89">
        <w:rPr>
          <w:rFonts w:ascii="Times New Roman" w:hAnsi="Times New Roman" w:cs="Times New Roman"/>
          <w:sz w:val="28"/>
          <w:szCs w:val="28"/>
        </w:rPr>
        <w:t>11</w:t>
      </w:r>
      <w:r w:rsidR="00B47414" w:rsidRPr="007B6291">
        <w:rPr>
          <w:rFonts w:ascii="Times New Roman" w:hAnsi="Times New Roman" w:cs="Times New Roman"/>
          <w:sz w:val="28"/>
          <w:szCs w:val="28"/>
        </w:rPr>
        <w:t>.</w:t>
      </w:r>
      <w:r w:rsidR="00EB7A53">
        <w:rPr>
          <w:rFonts w:ascii="Times New Roman" w:hAnsi="Times New Roman" w:cs="Times New Roman"/>
          <w:b/>
          <w:sz w:val="28"/>
          <w:szCs w:val="28"/>
        </w:rPr>
        <w:t xml:space="preserve"> </w:t>
      </w:r>
      <w:r w:rsidR="00B47414">
        <w:rPr>
          <w:rFonts w:ascii="Times New Roman" w:hAnsi="Times New Roman" w:cs="Times New Roman"/>
          <w:sz w:val="28"/>
          <w:szCs w:val="28"/>
        </w:rPr>
        <w:t xml:space="preserve">Решения </w:t>
      </w:r>
      <w:r w:rsidR="007B6291">
        <w:rPr>
          <w:rFonts w:ascii="Times New Roman" w:hAnsi="Times New Roman" w:cs="Times New Roman"/>
          <w:sz w:val="28"/>
          <w:szCs w:val="28"/>
        </w:rPr>
        <w:t>К</w:t>
      </w:r>
      <w:r w:rsidR="00B47414">
        <w:rPr>
          <w:rFonts w:ascii="Times New Roman" w:hAnsi="Times New Roman" w:cs="Times New Roman"/>
          <w:sz w:val="28"/>
          <w:szCs w:val="28"/>
        </w:rPr>
        <w:t xml:space="preserve">омиссии </w:t>
      </w:r>
      <w:r w:rsidR="007B6291">
        <w:rPr>
          <w:rFonts w:ascii="Times New Roman" w:hAnsi="Times New Roman" w:cs="Times New Roman"/>
          <w:sz w:val="28"/>
          <w:szCs w:val="28"/>
        </w:rPr>
        <w:t>оформляются</w:t>
      </w:r>
      <w:r w:rsidR="00A84238">
        <w:rPr>
          <w:rFonts w:ascii="Times New Roman" w:hAnsi="Times New Roman" w:cs="Times New Roman"/>
          <w:sz w:val="28"/>
          <w:szCs w:val="28"/>
        </w:rPr>
        <w:t xml:space="preserve"> протокол</w:t>
      </w:r>
      <w:r w:rsidR="007B6291">
        <w:rPr>
          <w:rFonts w:ascii="Times New Roman" w:hAnsi="Times New Roman" w:cs="Times New Roman"/>
          <w:sz w:val="28"/>
          <w:szCs w:val="28"/>
        </w:rPr>
        <w:t>ом</w:t>
      </w:r>
      <w:r w:rsidR="00A84238">
        <w:rPr>
          <w:rFonts w:ascii="Times New Roman" w:hAnsi="Times New Roman" w:cs="Times New Roman"/>
          <w:sz w:val="28"/>
          <w:szCs w:val="28"/>
        </w:rPr>
        <w:t xml:space="preserve"> и подписываются председателем и секретарем.</w:t>
      </w:r>
    </w:p>
    <w:p w:rsidR="007B6291" w:rsidRDefault="007B6291" w:rsidP="007B6291">
      <w:pPr>
        <w:pStyle w:val="a4"/>
        <w:spacing w:after="0"/>
        <w:ind w:left="0" w:firstLine="851"/>
        <w:jc w:val="center"/>
        <w:rPr>
          <w:rFonts w:ascii="Times New Roman" w:hAnsi="Times New Roman" w:cs="Times New Roman"/>
          <w:sz w:val="28"/>
          <w:szCs w:val="28"/>
        </w:rPr>
      </w:pPr>
    </w:p>
    <w:p w:rsidR="007B6291" w:rsidRDefault="007E5F91" w:rsidP="009710B0">
      <w:pPr>
        <w:pStyle w:val="a4"/>
        <w:numPr>
          <w:ilvl w:val="0"/>
          <w:numId w:val="9"/>
        </w:numPr>
        <w:tabs>
          <w:tab w:val="left" w:pos="3180"/>
        </w:tabs>
        <w:spacing w:after="0"/>
        <w:jc w:val="center"/>
        <w:rPr>
          <w:rFonts w:ascii="Times New Roman" w:hAnsi="Times New Roman" w:cs="Times New Roman"/>
          <w:b/>
          <w:sz w:val="28"/>
          <w:szCs w:val="28"/>
        </w:rPr>
      </w:pPr>
      <w:r w:rsidRPr="007B6291">
        <w:rPr>
          <w:rFonts w:ascii="Times New Roman" w:hAnsi="Times New Roman" w:cs="Times New Roman"/>
          <w:b/>
          <w:sz w:val="28"/>
          <w:szCs w:val="28"/>
        </w:rPr>
        <w:t>Права, обязанности и ответственность членов дисциплинарной комиссии</w:t>
      </w:r>
    </w:p>
    <w:p w:rsidR="009710B0" w:rsidRDefault="009710B0" w:rsidP="009710B0">
      <w:pPr>
        <w:pStyle w:val="a4"/>
        <w:tabs>
          <w:tab w:val="left" w:pos="3180"/>
        </w:tabs>
        <w:spacing w:after="0"/>
        <w:ind w:left="450"/>
        <w:rPr>
          <w:rFonts w:ascii="Times New Roman" w:hAnsi="Times New Roman" w:cs="Times New Roman"/>
          <w:b/>
          <w:sz w:val="28"/>
          <w:szCs w:val="28"/>
        </w:rPr>
      </w:pPr>
    </w:p>
    <w:p w:rsidR="007B6291"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4.1</w:t>
      </w:r>
      <w:r w:rsidR="00AD13B4">
        <w:rPr>
          <w:rFonts w:ascii="Times New Roman" w:hAnsi="Times New Roman" w:cs="Times New Roman"/>
          <w:sz w:val="28"/>
          <w:szCs w:val="28"/>
        </w:rPr>
        <w:t>.</w:t>
      </w:r>
      <w:r w:rsidRPr="00AD13B4">
        <w:rPr>
          <w:rFonts w:ascii="Times New Roman" w:hAnsi="Times New Roman" w:cs="Times New Roman"/>
          <w:sz w:val="28"/>
          <w:szCs w:val="28"/>
        </w:rPr>
        <w:t xml:space="preserve"> Председатель комиссии: </w:t>
      </w:r>
    </w:p>
    <w:p w:rsidR="007B6291"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4.1.1.</w:t>
      </w:r>
      <w:r w:rsidR="00AD13B4">
        <w:rPr>
          <w:rFonts w:ascii="Times New Roman" w:hAnsi="Times New Roman" w:cs="Times New Roman"/>
          <w:sz w:val="28"/>
          <w:szCs w:val="28"/>
        </w:rPr>
        <w:t xml:space="preserve"> И</w:t>
      </w:r>
      <w:r w:rsidRPr="00AD13B4">
        <w:rPr>
          <w:rFonts w:ascii="Times New Roman" w:hAnsi="Times New Roman" w:cs="Times New Roman"/>
          <w:sz w:val="28"/>
          <w:szCs w:val="28"/>
        </w:rPr>
        <w:t xml:space="preserve">меет право: </w:t>
      </w:r>
    </w:p>
    <w:p w:rsidR="007B6291"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lastRenderedPageBreak/>
        <w:sym w:font="Symbol" w:char="F02D"/>
      </w:r>
      <w:r w:rsidRPr="00AD13B4">
        <w:rPr>
          <w:rFonts w:ascii="Times New Roman" w:hAnsi="Times New Roman" w:cs="Times New Roman"/>
          <w:sz w:val="28"/>
          <w:szCs w:val="28"/>
        </w:rPr>
        <w:t xml:space="preserve"> запрашивать информацию от советов профилактики по обучающимся с отклоняющимся и асоциальным поведением; </w:t>
      </w:r>
    </w:p>
    <w:p w:rsidR="007B6291"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проводить внеочередные заседания, в случае возникшей необходимости; </w:t>
      </w:r>
    </w:p>
    <w:p w:rsid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4.1.2.</w:t>
      </w:r>
      <w:r w:rsidR="00AD13B4">
        <w:rPr>
          <w:rFonts w:ascii="Times New Roman" w:hAnsi="Times New Roman" w:cs="Times New Roman"/>
          <w:sz w:val="28"/>
          <w:szCs w:val="28"/>
        </w:rPr>
        <w:t xml:space="preserve"> О</w:t>
      </w:r>
      <w:r w:rsidRPr="00AD13B4">
        <w:rPr>
          <w:rFonts w:ascii="Times New Roman" w:hAnsi="Times New Roman" w:cs="Times New Roman"/>
          <w:sz w:val="28"/>
          <w:szCs w:val="28"/>
        </w:rPr>
        <w:t xml:space="preserve">бязан: </w:t>
      </w:r>
    </w:p>
    <w:p w:rsidR="007B6291"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организовать деятельность комиссии и принимает участие в ее работе; </w:t>
      </w:r>
    </w:p>
    <w:p w:rsidR="007B6291"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контролировать</w:t>
      </w:r>
      <w:r w:rsidR="00AD13B4">
        <w:rPr>
          <w:rFonts w:ascii="Times New Roman" w:hAnsi="Times New Roman" w:cs="Times New Roman"/>
          <w:sz w:val="28"/>
          <w:szCs w:val="28"/>
        </w:rPr>
        <w:t xml:space="preserve"> исполнение принимаемых решений.</w:t>
      </w:r>
      <w:r w:rsidRPr="00AD13B4">
        <w:rPr>
          <w:rFonts w:ascii="Times New Roman" w:hAnsi="Times New Roman" w:cs="Times New Roman"/>
          <w:sz w:val="28"/>
          <w:szCs w:val="28"/>
        </w:rPr>
        <w:t xml:space="preserve">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 xml:space="preserve">4.1.3. </w:t>
      </w:r>
      <w:r w:rsidR="00AD13B4">
        <w:rPr>
          <w:rFonts w:ascii="Times New Roman" w:hAnsi="Times New Roman" w:cs="Times New Roman"/>
          <w:sz w:val="28"/>
          <w:szCs w:val="28"/>
        </w:rPr>
        <w:t>Н</w:t>
      </w:r>
      <w:r w:rsidRPr="00AD13B4">
        <w:rPr>
          <w:rFonts w:ascii="Times New Roman" w:hAnsi="Times New Roman" w:cs="Times New Roman"/>
          <w:sz w:val="28"/>
          <w:szCs w:val="28"/>
        </w:rPr>
        <w:t xml:space="preserve">есёт ответственность за: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правильность оформления документов (ходатайств, писем) и законность принимаемых решений;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несет ответственность за ведение учета обучающихся, к которым применены меры дисциплинарного взыскания</w:t>
      </w:r>
      <w:r w:rsidR="003548CC">
        <w:rPr>
          <w:rFonts w:ascii="Times New Roman" w:hAnsi="Times New Roman" w:cs="Times New Roman"/>
          <w:sz w:val="28"/>
          <w:szCs w:val="28"/>
        </w:rPr>
        <w:t>.</w:t>
      </w:r>
      <w:r w:rsidRPr="00AD13B4">
        <w:rPr>
          <w:rFonts w:ascii="Times New Roman" w:hAnsi="Times New Roman" w:cs="Times New Roman"/>
          <w:sz w:val="28"/>
          <w:szCs w:val="28"/>
        </w:rPr>
        <w:t xml:space="preserve">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4.2</w:t>
      </w:r>
      <w:r w:rsidR="00AD13B4">
        <w:rPr>
          <w:rFonts w:ascii="Times New Roman" w:hAnsi="Times New Roman" w:cs="Times New Roman"/>
          <w:sz w:val="28"/>
          <w:szCs w:val="28"/>
        </w:rPr>
        <w:t>.</w:t>
      </w:r>
      <w:r w:rsidRPr="00AD13B4">
        <w:rPr>
          <w:rFonts w:ascii="Times New Roman" w:hAnsi="Times New Roman" w:cs="Times New Roman"/>
          <w:sz w:val="28"/>
          <w:szCs w:val="28"/>
        </w:rPr>
        <w:t xml:space="preserve"> Секретарь комиссии: </w:t>
      </w:r>
    </w:p>
    <w:p w:rsid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4.2.1</w:t>
      </w:r>
      <w:r w:rsidR="00AD13B4">
        <w:rPr>
          <w:rFonts w:ascii="Times New Roman" w:hAnsi="Times New Roman" w:cs="Times New Roman"/>
          <w:sz w:val="28"/>
          <w:szCs w:val="28"/>
        </w:rPr>
        <w:t>. И</w:t>
      </w:r>
      <w:r w:rsidRPr="00AD13B4">
        <w:rPr>
          <w:rFonts w:ascii="Times New Roman" w:hAnsi="Times New Roman" w:cs="Times New Roman"/>
          <w:sz w:val="28"/>
          <w:szCs w:val="28"/>
        </w:rPr>
        <w:t xml:space="preserve">меет право: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участвовать в планировании деятельности комиссии; </w:t>
      </w:r>
    </w:p>
    <w:p w:rsid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4.2.2</w:t>
      </w:r>
      <w:r w:rsidR="00AD13B4">
        <w:rPr>
          <w:rFonts w:ascii="Times New Roman" w:hAnsi="Times New Roman" w:cs="Times New Roman"/>
          <w:sz w:val="28"/>
          <w:szCs w:val="28"/>
        </w:rPr>
        <w:t>.</w:t>
      </w:r>
      <w:r w:rsidRPr="00AD13B4">
        <w:rPr>
          <w:rFonts w:ascii="Times New Roman" w:hAnsi="Times New Roman" w:cs="Times New Roman"/>
          <w:sz w:val="28"/>
          <w:szCs w:val="28"/>
        </w:rPr>
        <w:t xml:space="preserve"> </w:t>
      </w:r>
      <w:r w:rsidR="00AD13B4">
        <w:rPr>
          <w:rFonts w:ascii="Times New Roman" w:hAnsi="Times New Roman" w:cs="Times New Roman"/>
          <w:sz w:val="28"/>
          <w:szCs w:val="28"/>
        </w:rPr>
        <w:t>О</w:t>
      </w:r>
      <w:r w:rsidRPr="00AD13B4">
        <w:rPr>
          <w:rFonts w:ascii="Times New Roman" w:hAnsi="Times New Roman" w:cs="Times New Roman"/>
          <w:sz w:val="28"/>
          <w:szCs w:val="28"/>
        </w:rPr>
        <w:t xml:space="preserve">бязан: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протоколировать заседания комиссии;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 xml:space="preserve"> </w:t>
      </w:r>
      <w:r w:rsidR="00AD13B4">
        <w:rPr>
          <w:rFonts w:ascii="Times New Roman" w:hAnsi="Times New Roman" w:cs="Times New Roman"/>
          <w:sz w:val="28"/>
          <w:szCs w:val="28"/>
        </w:rPr>
        <w:t>-</w:t>
      </w:r>
      <w:r w:rsidRPr="00AD13B4">
        <w:rPr>
          <w:rFonts w:ascii="Times New Roman" w:hAnsi="Times New Roman" w:cs="Times New Roman"/>
          <w:sz w:val="28"/>
          <w:szCs w:val="28"/>
        </w:rPr>
        <w:t>вести учет обучающихся, к которым применены меры дисциплинарного взыскания;</w:t>
      </w:r>
    </w:p>
    <w:p w:rsid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 xml:space="preserve"> 4.2.3</w:t>
      </w:r>
      <w:r w:rsidR="00AD13B4">
        <w:rPr>
          <w:rFonts w:ascii="Times New Roman" w:hAnsi="Times New Roman" w:cs="Times New Roman"/>
          <w:sz w:val="28"/>
          <w:szCs w:val="28"/>
        </w:rPr>
        <w:t>.</w:t>
      </w:r>
      <w:r w:rsidRPr="00AD13B4">
        <w:rPr>
          <w:rFonts w:ascii="Times New Roman" w:hAnsi="Times New Roman" w:cs="Times New Roman"/>
          <w:sz w:val="28"/>
          <w:szCs w:val="28"/>
        </w:rPr>
        <w:t xml:space="preserve"> </w:t>
      </w:r>
      <w:r w:rsidR="00AD13B4">
        <w:rPr>
          <w:rFonts w:ascii="Times New Roman" w:hAnsi="Times New Roman" w:cs="Times New Roman"/>
          <w:sz w:val="28"/>
          <w:szCs w:val="28"/>
        </w:rPr>
        <w:t>Н</w:t>
      </w:r>
      <w:r w:rsidRPr="00AD13B4">
        <w:rPr>
          <w:rFonts w:ascii="Times New Roman" w:hAnsi="Times New Roman" w:cs="Times New Roman"/>
          <w:sz w:val="28"/>
          <w:szCs w:val="28"/>
        </w:rPr>
        <w:t xml:space="preserve">есёт ответственность за: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правильность оформления протоколов заседаний. </w:t>
      </w:r>
    </w:p>
    <w:p w:rsid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4.3</w:t>
      </w:r>
      <w:r w:rsidR="00AD13B4">
        <w:rPr>
          <w:rFonts w:ascii="Times New Roman" w:hAnsi="Times New Roman" w:cs="Times New Roman"/>
          <w:sz w:val="28"/>
          <w:szCs w:val="28"/>
        </w:rPr>
        <w:t>.</w:t>
      </w:r>
      <w:r w:rsidRPr="00AD13B4">
        <w:rPr>
          <w:rFonts w:ascii="Times New Roman" w:hAnsi="Times New Roman" w:cs="Times New Roman"/>
          <w:sz w:val="28"/>
          <w:szCs w:val="28"/>
        </w:rPr>
        <w:t xml:space="preserve"> Члены комиссии: </w:t>
      </w:r>
    </w:p>
    <w:p w:rsidR="00AD13B4"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 xml:space="preserve">4.3.1 </w:t>
      </w:r>
      <w:r w:rsidR="00AD13B4">
        <w:rPr>
          <w:rFonts w:ascii="Times New Roman" w:hAnsi="Times New Roman" w:cs="Times New Roman"/>
          <w:sz w:val="28"/>
          <w:szCs w:val="28"/>
        </w:rPr>
        <w:t>О</w:t>
      </w:r>
      <w:r w:rsidRPr="00AD13B4">
        <w:rPr>
          <w:rFonts w:ascii="Times New Roman" w:hAnsi="Times New Roman" w:cs="Times New Roman"/>
          <w:sz w:val="28"/>
          <w:szCs w:val="28"/>
        </w:rPr>
        <w:t>бязаны:</w:t>
      </w:r>
    </w:p>
    <w:p w:rsidR="007E5F91" w:rsidRPr="00AD13B4" w:rsidRDefault="007E5F91" w:rsidP="00AD13B4">
      <w:pPr>
        <w:pStyle w:val="a4"/>
        <w:tabs>
          <w:tab w:val="left" w:pos="3180"/>
        </w:tabs>
        <w:spacing w:after="0"/>
        <w:ind w:left="0" w:firstLine="851"/>
        <w:jc w:val="both"/>
        <w:rPr>
          <w:rFonts w:ascii="Times New Roman" w:hAnsi="Times New Roman" w:cs="Times New Roman"/>
          <w:sz w:val="28"/>
          <w:szCs w:val="28"/>
        </w:rPr>
      </w:pPr>
      <w:r w:rsidRPr="00AD13B4">
        <w:rPr>
          <w:rFonts w:ascii="Times New Roman" w:hAnsi="Times New Roman" w:cs="Times New Roman"/>
          <w:sz w:val="28"/>
          <w:szCs w:val="28"/>
        </w:rPr>
        <w:t xml:space="preserve"> </w:t>
      </w:r>
      <w:r w:rsidRPr="00AD13B4">
        <w:rPr>
          <w:rFonts w:ascii="Times New Roman" w:hAnsi="Times New Roman" w:cs="Times New Roman"/>
          <w:sz w:val="28"/>
          <w:szCs w:val="28"/>
        </w:rPr>
        <w:sym w:font="Symbol" w:char="F02D"/>
      </w:r>
      <w:r w:rsidRPr="00AD13B4">
        <w:rPr>
          <w:rFonts w:ascii="Times New Roman" w:hAnsi="Times New Roman" w:cs="Times New Roman"/>
          <w:sz w:val="28"/>
          <w:szCs w:val="28"/>
        </w:rPr>
        <w:t xml:space="preserve"> принимать уча</w:t>
      </w:r>
      <w:r w:rsidR="00AD13B4" w:rsidRPr="00AD13B4">
        <w:rPr>
          <w:rFonts w:ascii="Times New Roman" w:hAnsi="Times New Roman" w:cs="Times New Roman"/>
          <w:sz w:val="28"/>
          <w:szCs w:val="28"/>
        </w:rPr>
        <w:t>стие в заседаниях Комиссии;</w:t>
      </w:r>
    </w:p>
    <w:p w:rsidR="00AD13B4" w:rsidRDefault="00AD13B4" w:rsidP="00AD13B4">
      <w:pPr>
        <w:pStyle w:val="a4"/>
        <w:ind w:left="0" w:firstLine="851"/>
        <w:jc w:val="both"/>
        <w:rPr>
          <w:rFonts w:ascii="Times New Roman" w:hAnsi="Times New Roman" w:cs="Times New Roman"/>
          <w:sz w:val="28"/>
          <w:szCs w:val="28"/>
        </w:rPr>
      </w:pPr>
      <w:r w:rsidRPr="00AD13B4">
        <w:rPr>
          <w:rFonts w:ascii="Times New Roman" w:hAnsi="Times New Roman" w:cs="Times New Roman"/>
          <w:sz w:val="28"/>
          <w:szCs w:val="28"/>
        </w:rPr>
        <w:t xml:space="preserve">- принимать решения о применении дисциплинарных взысканий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профсоюзного комитета студентов, </w:t>
      </w:r>
      <w:r w:rsidR="00BE70BD">
        <w:rPr>
          <w:rFonts w:ascii="Times New Roman" w:hAnsi="Times New Roman" w:cs="Times New Roman"/>
          <w:sz w:val="28"/>
          <w:szCs w:val="28"/>
        </w:rPr>
        <w:t xml:space="preserve">объединенного </w:t>
      </w:r>
      <w:r>
        <w:rPr>
          <w:rFonts w:ascii="Times New Roman" w:hAnsi="Times New Roman" w:cs="Times New Roman"/>
          <w:sz w:val="28"/>
          <w:szCs w:val="28"/>
        </w:rPr>
        <w:t xml:space="preserve">совета обучающихся, </w:t>
      </w:r>
      <w:r w:rsidRPr="00AD13B4">
        <w:rPr>
          <w:rFonts w:ascii="Times New Roman" w:hAnsi="Times New Roman" w:cs="Times New Roman"/>
          <w:sz w:val="28"/>
          <w:szCs w:val="28"/>
        </w:rPr>
        <w:t>студенческого бытового совета.</w:t>
      </w:r>
    </w:p>
    <w:p w:rsidR="007E5F91" w:rsidRDefault="007E5F91" w:rsidP="00AD13B4">
      <w:pPr>
        <w:pStyle w:val="a4"/>
        <w:spacing w:after="0"/>
        <w:ind w:left="0"/>
        <w:jc w:val="center"/>
        <w:rPr>
          <w:rFonts w:ascii="Times New Roman" w:hAnsi="Times New Roman" w:cs="Times New Roman"/>
          <w:sz w:val="28"/>
          <w:szCs w:val="28"/>
        </w:rPr>
      </w:pPr>
    </w:p>
    <w:p w:rsidR="00A84238" w:rsidRPr="00AD13B4" w:rsidRDefault="00505B66" w:rsidP="00AD13B4">
      <w:pPr>
        <w:pStyle w:val="a4"/>
        <w:numPr>
          <w:ilvl w:val="0"/>
          <w:numId w:val="10"/>
        </w:numPr>
        <w:spacing w:after="0"/>
        <w:jc w:val="center"/>
        <w:rPr>
          <w:rFonts w:ascii="Times New Roman" w:hAnsi="Times New Roman" w:cs="Times New Roman"/>
          <w:b/>
          <w:sz w:val="28"/>
          <w:szCs w:val="28"/>
        </w:rPr>
      </w:pPr>
      <w:r w:rsidRPr="00AD13B4">
        <w:rPr>
          <w:rFonts w:ascii="Times New Roman" w:hAnsi="Times New Roman" w:cs="Times New Roman"/>
          <w:b/>
          <w:sz w:val="28"/>
          <w:szCs w:val="28"/>
        </w:rPr>
        <w:t>Порядок применения к обучающимся мер дисциплинарного взыскания</w:t>
      </w:r>
    </w:p>
    <w:p w:rsidR="00AD13B4" w:rsidRPr="00AD13B4" w:rsidRDefault="00AD13B4" w:rsidP="00AD13B4">
      <w:pPr>
        <w:spacing w:after="0"/>
        <w:rPr>
          <w:rFonts w:ascii="Times New Roman" w:hAnsi="Times New Roman" w:cs="Times New Roman"/>
          <w:b/>
          <w:sz w:val="28"/>
          <w:szCs w:val="28"/>
        </w:rPr>
      </w:pPr>
    </w:p>
    <w:p w:rsidR="00E27CBD" w:rsidRPr="005856C5" w:rsidRDefault="005D1499" w:rsidP="00BE70BD">
      <w:pPr>
        <w:pStyle w:val="a4"/>
        <w:spacing w:after="0"/>
        <w:ind w:left="0" w:firstLine="851"/>
        <w:jc w:val="both"/>
        <w:rPr>
          <w:rFonts w:ascii="Times New Roman" w:hAnsi="Times New Roman" w:cs="Times New Roman"/>
          <w:sz w:val="28"/>
          <w:szCs w:val="28"/>
        </w:rPr>
      </w:pPr>
      <w:r w:rsidRPr="005856C5">
        <w:rPr>
          <w:rFonts w:ascii="Times New Roman" w:hAnsi="Times New Roman" w:cs="Times New Roman"/>
          <w:sz w:val="28"/>
          <w:szCs w:val="28"/>
        </w:rPr>
        <w:t xml:space="preserve">5.1. </w:t>
      </w:r>
      <w:r w:rsidR="00E27CBD" w:rsidRPr="005856C5">
        <w:rPr>
          <w:rFonts w:ascii="Times New Roman" w:hAnsi="Times New Roman" w:cs="Times New Roman"/>
          <w:sz w:val="28"/>
          <w:szCs w:val="28"/>
        </w:rPr>
        <w:t>Меры дисциплинарного взыскания применяются за неисполнение или нарушение</w:t>
      </w:r>
      <w:r w:rsidR="00FC4CA8" w:rsidRPr="005856C5">
        <w:rPr>
          <w:rFonts w:ascii="Times New Roman" w:hAnsi="Times New Roman" w:cs="Times New Roman"/>
          <w:sz w:val="28"/>
          <w:szCs w:val="28"/>
        </w:rPr>
        <w:t xml:space="preserve"> </w:t>
      </w:r>
      <w:r w:rsidR="00E27CBD" w:rsidRPr="005856C5">
        <w:rPr>
          <w:rFonts w:ascii="Times New Roman" w:hAnsi="Times New Roman" w:cs="Times New Roman"/>
          <w:sz w:val="28"/>
          <w:szCs w:val="28"/>
        </w:rPr>
        <w:t xml:space="preserve">Устава Университета, правил внутреннего распорядка </w:t>
      </w:r>
      <w:r w:rsidR="00E27CBD" w:rsidRPr="005856C5">
        <w:rPr>
          <w:rFonts w:ascii="Times New Roman" w:hAnsi="Times New Roman" w:cs="Times New Roman"/>
          <w:sz w:val="28"/>
          <w:szCs w:val="28"/>
        </w:rPr>
        <w:lastRenderedPageBreak/>
        <w:t xml:space="preserve">Университета, правил проживания в студенческих общежитиях Университета и </w:t>
      </w:r>
      <w:r w:rsidR="00AD13B4" w:rsidRPr="005856C5">
        <w:rPr>
          <w:rFonts w:ascii="Times New Roman" w:hAnsi="Times New Roman" w:cs="Times New Roman"/>
          <w:sz w:val="28"/>
          <w:szCs w:val="28"/>
        </w:rPr>
        <w:t xml:space="preserve">иных </w:t>
      </w:r>
      <w:r w:rsidR="00E27CBD" w:rsidRPr="005856C5">
        <w:rPr>
          <w:rFonts w:ascii="Times New Roman" w:hAnsi="Times New Roman" w:cs="Times New Roman"/>
          <w:sz w:val="28"/>
          <w:szCs w:val="28"/>
        </w:rPr>
        <w:t>локальных нормативных актов Университета.</w:t>
      </w:r>
    </w:p>
    <w:p w:rsidR="00D348BB" w:rsidRPr="005856C5" w:rsidRDefault="00E27CBD" w:rsidP="00BE70BD">
      <w:pPr>
        <w:pStyle w:val="a4"/>
        <w:spacing w:after="0"/>
        <w:ind w:left="0" w:firstLine="851"/>
        <w:jc w:val="both"/>
        <w:rPr>
          <w:rFonts w:ascii="Times New Roman" w:hAnsi="Times New Roman" w:cs="Times New Roman"/>
          <w:sz w:val="28"/>
          <w:szCs w:val="28"/>
        </w:rPr>
      </w:pPr>
      <w:r w:rsidRPr="005856C5">
        <w:rPr>
          <w:rFonts w:ascii="Times New Roman" w:hAnsi="Times New Roman" w:cs="Times New Roman"/>
          <w:sz w:val="28"/>
          <w:szCs w:val="28"/>
        </w:rPr>
        <w:t xml:space="preserve">5.2. </w:t>
      </w:r>
      <w:r w:rsidR="005D1499" w:rsidRPr="005856C5">
        <w:rPr>
          <w:rFonts w:ascii="Times New Roman" w:hAnsi="Times New Roman" w:cs="Times New Roman"/>
          <w:sz w:val="28"/>
          <w:szCs w:val="28"/>
        </w:rPr>
        <w:t>Порядок применения к обучающимся мер дисциплинарного взыскания определяет</w:t>
      </w:r>
      <w:r w:rsidR="00D348BB" w:rsidRPr="005856C5">
        <w:rPr>
          <w:rFonts w:ascii="Times New Roman" w:hAnsi="Times New Roman" w:cs="Times New Roman"/>
          <w:sz w:val="28"/>
          <w:szCs w:val="28"/>
        </w:rPr>
        <w:t xml:space="preserve">ся </w:t>
      </w:r>
      <w:r w:rsidRPr="005856C5">
        <w:rPr>
          <w:rFonts w:ascii="Times New Roman" w:hAnsi="Times New Roman" w:cs="Times New Roman"/>
          <w:sz w:val="28"/>
          <w:szCs w:val="28"/>
        </w:rPr>
        <w:t xml:space="preserve">приказом Министерства образования и науки Российской Федерации от 15 марта 2013 года №185 «Об утверждении порядка применения к обучающимся и снятия с обучающихся мер дисциплинарного взыскания», </w:t>
      </w:r>
      <w:r w:rsidR="00342F2E" w:rsidRPr="005856C5">
        <w:rPr>
          <w:rFonts w:ascii="Times New Roman" w:hAnsi="Times New Roman" w:cs="Times New Roman"/>
          <w:sz w:val="28"/>
          <w:szCs w:val="28"/>
        </w:rPr>
        <w:t>У</w:t>
      </w:r>
      <w:r w:rsidR="00D348BB" w:rsidRPr="005856C5">
        <w:rPr>
          <w:rFonts w:ascii="Times New Roman" w:hAnsi="Times New Roman" w:cs="Times New Roman"/>
          <w:sz w:val="28"/>
          <w:szCs w:val="28"/>
        </w:rPr>
        <w:t>ставом Университета, н</w:t>
      </w:r>
      <w:r w:rsidR="00BF0CA7" w:rsidRPr="005856C5">
        <w:rPr>
          <w:rFonts w:ascii="Times New Roman" w:hAnsi="Times New Roman" w:cs="Times New Roman"/>
          <w:sz w:val="28"/>
          <w:szCs w:val="28"/>
        </w:rPr>
        <w:t xml:space="preserve">ормативными и локальными </w:t>
      </w:r>
      <w:r w:rsidR="00D348BB" w:rsidRPr="005856C5">
        <w:rPr>
          <w:rFonts w:ascii="Times New Roman" w:hAnsi="Times New Roman" w:cs="Times New Roman"/>
          <w:sz w:val="28"/>
          <w:szCs w:val="28"/>
        </w:rPr>
        <w:t xml:space="preserve">актами </w:t>
      </w:r>
      <w:r w:rsidR="00342F2E" w:rsidRPr="005856C5">
        <w:rPr>
          <w:rFonts w:ascii="Times New Roman" w:hAnsi="Times New Roman" w:cs="Times New Roman"/>
          <w:sz w:val="28"/>
          <w:szCs w:val="28"/>
        </w:rPr>
        <w:t>Университета.</w:t>
      </w:r>
    </w:p>
    <w:p w:rsidR="00DB752C" w:rsidRPr="005856C5" w:rsidRDefault="00DB752C" w:rsidP="00BE70BD">
      <w:pPr>
        <w:pStyle w:val="a4"/>
        <w:spacing w:after="0"/>
        <w:ind w:left="0" w:firstLine="851"/>
        <w:jc w:val="both"/>
        <w:rPr>
          <w:rFonts w:ascii="Times New Roman" w:hAnsi="Times New Roman" w:cs="Times New Roman"/>
          <w:sz w:val="28"/>
          <w:szCs w:val="28"/>
        </w:rPr>
      </w:pPr>
      <w:r w:rsidRPr="005856C5">
        <w:rPr>
          <w:rFonts w:ascii="Times New Roman" w:hAnsi="Times New Roman" w:cs="Times New Roman"/>
          <w:sz w:val="28"/>
          <w:szCs w:val="28"/>
        </w:rPr>
        <w:t>5.3. За совершение дисципл</w:t>
      </w:r>
      <w:r w:rsidR="005A2C26" w:rsidRPr="005856C5">
        <w:rPr>
          <w:rFonts w:ascii="Times New Roman" w:hAnsi="Times New Roman" w:cs="Times New Roman"/>
          <w:sz w:val="28"/>
          <w:szCs w:val="28"/>
        </w:rPr>
        <w:t>инарного проступка к обучающимся</w:t>
      </w:r>
      <w:r w:rsidRPr="005856C5">
        <w:rPr>
          <w:rFonts w:ascii="Times New Roman" w:hAnsi="Times New Roman" w:cs="Times New Roman"/>
          <w:sz w:val="28"/>
          <w:szCs w:val="28"/>
        </w:rPr>
        <w:t xml:space="preserve"> могут быть применены следующие меры дисциплинарного взыскания:</w:t>
      </w:r>
    </w:p>
    <w:p w:rsidR="00BF0CA7" w:rsidRPr="005856C5" w:rsidRDefault="00DB752C" w:rsidP="00BE70BD">
      <w:pPr>
        <w:spacing w:after="0"/>
        <w:ind w:firstLine="851"/>
        <w:jc w:val="both"/>
        <w:rPr>
          <w:rFonts w:ascii="Times New Roman" w:hAnsi="Times New Roman" w:cs="Times New Roman"/>
          <w:sz w:val="28"/>
          <w:szCs w:val="28"/>
        </w:rPr>
      </w:pPr>
      <w:r w:rsidRPr="005856C5">
        <w:rPr>
          <w:rFonts w:ascii="Times New Roman" w:hAnsi="Times New Roman" w:cs="Times New Roman"/>
          <w:sz w:val="28"/>
          <w:szCs w:val="28"/>
        </w:rPr>
        <w:t>а) замечание;</w:t>
      </w:r>
    </w:p>
    <w:p w:rsidR="00BF0CA7" w:rsidRPr="005856C5" w:rsidRDefault="0054330E" w:rsidP="00BE70BD">
      <w:pPr>
        <w:spacing w:after="0"/>
        <w:ind w:firstLine="851"/>
        <w:jc w:val="both"/>
        <w:rPr>
          <w:rFonts w:ascii="Times New Roman" w:hAnsi="Times New Roman" w:cs="Times New Roman"/>
          <w:sz w:val="28"/>
          <w:szCs w:val="28"/>
        </w:rPr>
      </w:pPr>
      <w:r w:rsidRPr="005856C5">
        <w:rPr>
          <w:rFonts w:ascii="Times New Roman" w:hAnsi="Times New Roman" w:cs="Times New Roman"/>
          <w:sz w:val="28"/>
          <w:szCs w:val="28"/>
        </w:rPr>
        <w:t>в</w:t>
      </w:r>
      <w:r w:rsidR="00DB752C" w:rsidRPr="005856C5">
        <w:rPr>
          <w:rFonts w:ascii="Times New Roman" w:hAnsi="Times New Roman" w:cs="Times New Roman"/>
          <w:sz w:val="28"/>
          <w:szCs w:val="28"/>
        </w:rPr>
        <w:t xml:space="preserve">) </w:t>
      </w:r>
      <w:r w:rsidR="00BF0CA7" w:rsidRPr="005856C5">
        <w:rPr>
          <w:rFonts w:ascii="Times New Roman" w:hAnsi="Times New Roman" w:cs="Times New Roman"/>
          <w:sz w:val="28"/>
          <w:szCs w:val="28"/>
        </w:rPr>
        <w:t>выговор;</w:t>
      </w:r>
    </w:p>
    <w:p w:rsidR="00BF0CA7" w:rsidRPr="005856C5" w:rsidRDefault="00FC4CA8" w:rsidP="00BE70BD">
      <w:pPr>
        <w:spacing w:after="0"/>
        <w:ind w:firstLine="851"/>
        <w:jc w:val="both"/>
        <w:rPr>
          <w:rFonts w:ascii="Times New Roman" w:hAnsi="Times New Roman" w:cs="Times New Roman"/>
          <w:sz w:val="28"/>
          <w:szCs w:val="28"/>
        </w:rPr>
      </w:pPr>
      <w:r w:rsidRPr="005856C5">
        <w:rPr>
          <w:rFonts w:ascii="Times New Roman" w:hAnsi="Times New Roman" w:cs="Times New Roman"/>
          <w:sz w:val="28"/>
          <w:szCs w:val="28"/>
        </w:rPr>
        <w:t xml:space="preserve">г) </w:t>
      </w:r>
      <w:r w:rsidR="007B6291" w:rsidRPr="005856C5">
        <w:rPr>
          <w:rFonts w:ascii="Times New Roman" w:hAnsi="Times New Roman" w:cs="Times New Roman"/>
          <w:sz w:val="28"/>
          <w:szCs w:val="28"/>
        </w:rPr>
        <w:t>отчисление</w:t>
      </w:r>
      <w:r w:rsidR="00AD13B4" w:rsidRPr="005856C5">
        <w:rPr>
          <w:rFonts w:ascii="Times New Roman" w:hAnsi="Times New Roman" w:cs="Times New Roman"/>
          <w:sz w:val="28"/>
          <w:szCs w:val="28"/>
        </w:rPr>
        <w:t xml:space="preserve"> из Университета</w:t>
      </w:r>
      <w:r w:rsidRPr="005856C5">
        <w:rPr>
          <w:rFonts w:ascii="Times New Roman" w:hAnsi="Times New Roman" w:cs="Times New Roman"/>
          <w:sz w:val="28"/>
          <w:szCs w:val="28"/>
        </w:rPr>
        <w:t>.</w:t>
      </w:r>
    </w:p>
    <w:p w:rsidR="00BE70BD" w:rsidRDefault="005F077B" w:rsidP="00BE70BD">
      <w:pPr>
        <w:pStyle w:val="ConsPlusNormal"/>
        <w:ind w:firstLine="851"/>
        <w:jc w:val="both"/>
      </w:pPr>
      <w:r w:rsidRPr="005856C5">
        <w:rPr>
          <w:rFonts w:ascii="Times New Roman" w:hAnsi="Times New Roman" w:cs="Times New Roman"/>
          <w:sz w:val="28"/>
          <w:szCs w:val="28"/>
        </w:rPr>
        <w:t>5.</w:t>
      </w:r>
      <w:r w:rsidR="00AD13B4" w:rsidRPr="005856C5">
        <w:rPr>
          <w:rFonts w:ascii="Times New Roman" w:hAnsi="Times New Roman" w:cs="Times New Roman"/>
          <w:sz w:val="28"/>
          <w:szCs w:val="28"/>
        </w:rPr>
        <w:t>4</w:t>
      </w:r>
      <w:r w:rsidR="008B00DC" w:rsidRPr="005856C5">
        <w:rPr>
          <w:rFonts w:ascii="Times New Roman" w:hAnsi="Times New Roman" w:cs="Times New Roman"/>
          <w:sz w:val="28"/>
          <w:szCs w:val="28"/>
        </w:rPr>
        <w:t>. За каждый дисциплинарный проступок может быть применена одна мера дисциплинарного взыскания.</w:t>
      </w:r>
      <w:r w:rsidR="00BE70BD" w:rsidRPr="00BE70BD">
        <w:t xml:space="preserve"> </w:t>
      </w:r>
    </w:p>
    <w:p w:rsidR="00BE70BD" w:rsidRPr="00BE70BD" w:rsidRDefault="00BE70BD" w:rsidP="00BE70BD">
      <w:pPr>
        <w:pStyle w:val="ConsPlusNormal"/>
        <w:ind w:firstLine="851"/>
        <w:jc w:val="both"/>
        <w:rPr>
          <w:rFonts w:ascii="Times New Roman" w:eastAsiaTheme="minorHAnsi" w:hAnsi="Times New Roman" w:cs="Times New Roman"/>
          <w:sz w:val="28"/>
          <w:szCs w:val="28"/>
          <w:lang w:eastAsia="en-US"/>
        </w:rPr>
      </w:pPr>
      <w:r w:rsidRPr="00BE70BD">
        <w:rPr>
          <w:rFonts w:ascii="Times New Roman" w:eastAsiaTheme="minorHAnsi" w:hAnsi="Times New Roman" w:cs="Times New Roman"/>
          <w:sz w:val="28"/>
          <w:szCs w:val="28"/>
          <w:lang w:eastAsia="en-US"/>
        </w:rPr>
        <w:t xml:space="preserve">До применения меры дисциплинарного взыскания </w:t>
      </w:r>
      <w:r>
        <w:rPr>
          <w:rFonts w:ascii="Times New Roman" w:eastAsiaTheme="minorHAnsi" w:hAnsi="Times New Roman" w:cs="Times New Roman"/>
          <w:sz w:val="28"/>
          <w:szCs w:val="28"/>
          <w:lang w:eastAsia="en-US"/>
        </w:rPr>
        <w:t xml:space="preserve">Университет уполномоченные лица Университета </w:t>
      </w:r>
      <w:r w:rsidRPr="00BE70BD">
        <w:rPr>
          <w:rFonts w:ascii="Times New Roman" w:eastAsiaTheme="minorHAnsi" w:hAnsi="Times New Roman" w:cs="Times New Roman"/>
          <w:sz w:val="28"/>
          <w:szCs w:val="28"/>
          <w:lang w:eastAsia="en-US"/>
        </w:rPr>
        <w:t>должн</w:t>
      </w:r>
      <w:r>
        <w:rPr>
          <w:rFonts w:ascii="Times New Roman" w:eastAsiaTheme="minorHAnsi" w:hAnsi="Times New Roman" w:cs="Times New Roman"/>
          <w:sz w:val="28"/>
          <w:szCs w:val="28"/>
          <w:lang w:eastAsia="en-US"/>
        </w:rPr>
        <w:t>ы</w:t>
      </w:r>
      <w:r w:rsidRPr="00BE70BD">
        <w:rPr>
          <w:rFonts w:ascii="Times New Roman" w:eastAsiaTheme="minorHAnsi" w:hAnsi="Times New Roman" w:cs="Times New Roman"/>
          <w:sz w:val="28"/>
          <w:szCs w:val="28"/>
          <w:lang w:eastAsia="en-US"/>
        </w:rPr>
        <w:t xml:space="preserve">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8B00DC" w:rsidRPr="005856C5" w:rsidRDefault="00BE70BD" w:rsidP="00BE70BD">
      <w:pPr>
        <w:autoSpaceDE w:val="0"/>
        <w:autoSpaceDN w:val="0"/>
        <w:adjustRightInd w:val="0"/>
        <w:spacing w:after="0" w:line="240" w:lineRule="auto"/>
        <w:ind w:firstLine="851"/>
        <w:jc w:val="both"/>
        <w:rPr>
          <w:rFonts w:ascii="Times New Roman" w:hAnsi="Times New Roman" w:cs="Times New Roman"/>
          <w:sz w:val="28"/>
          <w:szCs w:val="28"/>
        </w:rPr>
      </w:pPr>
      <w:r w:rsidRPr="00BE70BD">
        <w:rPr>
          <w:rFonts w:ascii="Times New Roman" w:hAnsi="Times New Roman" w:cs="Times New Roman"/>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8B00DC" w:rsidRPr="005856C5" w:rsidRDefault="005F077B" w:rsidP="00BE70BD">
      <w:pPr>
        <w:pStyle w:val="ConsPlusNormal"/>
        <w:ind w:firstLine="851"/>
        <w:jc w:val="both"/>
        <w:rPr>
          <w:rFonts w:ascii="Times New Roman" w:eastAsiaTheme="minorHAnsi" w:hAnsi="Times New Roman" w:cs="Times New Roman"/>
          <w:sz w:val="28"/>
          <w:szCs w:val="28"/>
          <w:lang w:eastAsia="en-US"/>
        </w:rPr>
      </w:pPr>
      <w:r w:rsidRPr="005856C5">
        <w:rPr>
          <w:rFonts w:ascii="Times New Roman" w:hAnsi="Times New Roman" w:cs="Times New Roman"/>
          <w:sz w:val="28"/>
          <w:szCs w:val="28"/>
        </w:rPr>
        <w:t>5.</w:t>
      </w:r>
      <w:r w:rsidR="00AD13B4" w:rsidRPr="005856C5">
        <w:rPr>
          <w:rFonts w:ascii="Times New Roman" w:hAnsi="Times New Roman" w:cs="Times New Roman"/>
          <w:sz w:val="28"/>
          <w:szCs w:val="28"/>
        </w:rPr>
        <w:t>5</w:t>
      </w:r>
      <w:r w:rsidR="008B00DC" w:rsidRPr="005856C5">
        <w:rPr>
          <w:rFonts w:ascii="Times New Roman" w:hAnsi="Times New Roman" w:cs="Times New Roman"/>
          <w:sz w:val="28"/>
          <w:szCs w:val="28"/>
        </w:rPr>
        <w:t>.</w:t>
      </w:r>
      <w:r w:rsidR="00EB7A53" w:rsidRPr="005856C5">
        <w:rPr>
          <w:rFonts w:ascii="Times New Roman" w:hAnsi="Times New Roman" w:cs="Times New Roman"/>
          <w:sz w:val="28"/>
          <w:szCs w:val="28"/>
        </w:rPr>
        <w:t xml:space="preserve"> </w:t>
      </w:r>
      <w:r w:rsidR="008B00DC" w:rsidRPr="005856C5">
        <w:rPr>
          <w:rFonts w:ascii="Times New Roman" w:hAnsi="Times New Roman" w:cs="Times New Roman"/>
          <w:sz w:val="28"/>
          <w:szCs w:val="28"/>
        </w:rPr>
        <w:t>Не допускается применение мер дисциплинарного взыскания к о</w:t>
      </w:r>
      <w:r w:rsidR="00486E4A" w:rsidRPr="005856C5">
        <w:rPr>
          <w:rFonts w:ascii="Times New Roman" w:hAnsi="Times New Roman" w:cs="Times New Roman"/>
          <w:sz w:val="28"/>
          <w:szCs w:val="28"/>
        </w:rPr>
        <w:t>бучающимся во время их болезни</w:t>
      </w:r>
      <w:r w:rsidR="00AD13B4" w:rsidRPr="005856C5">
        <w:rPr>
          <w:rFonts w:ascii="Times New Roman" w:hAnsi="Times New Roman" w:cs="Times New Roman"/>
          <w:sz w:val="28"/>
          <w:szCs w:val="28"/>
        </w:rPr>
        <w:t xml:space="preserve">, </w:t>
      </w:r>
      <w:r w:rsidR="00AD13B4" w:rsidRPr="005856C5">
        <w:rPr>
          <w:rFonts w:ascii="Times New Roman" w:eastAsiaTheme="minorHAnsi" w:hAnsi="Times New Roman" w:cs="Times New Roman"/>
          <w:sz w:val="28"/>
          <w:szCs w:val="28"/>
          <w:lang w:eastAsia="en-US"/>
        </w:rPr>
        <w:t>каникул, академического отпуска, отпуска по беременности и родам или отпуска по уходу за ребенком.</w:t>
      </w:r>
    </w:p>
    <w:p w:rsidR="006C18A0" w:rsidRPr="005856C5" w:rsidRDefault="005F077B" w:rsidP="00BE70BD">
      <w:pPr>
        <w:pStyle w:val="a4"/>
        <w:spacing w:after="0"/>
        <w:ind w:left="0" w:firstLine="851"/>
        <w:jc w:val="both"/>
        <w:rPr>
          <w:rFonts w:ascii="Times New Roman" w:hAnsi="Times New Roman" w:cs="Times New Roman"/>
          <w:sz w:val="28"/>
          <w:szCs w:val="28"/>
        </w:rPr>
      </w:pPr>
      <w:r w:rsidRPr="005856C5">
        <w:rPr>
          <w:rFonts w:ascii="Times New Roman" w:hAnsi="Times New Roman" w:cs="Times New Roman"/>
          <w:sz w:val="28"/>
          <w:szCs w:val="28"/>
        </w:rPr>
        <w:t>5.</w:t>
      </w:r>
      <w:r w:rsidR="005856C5">
        <w:rPr>
          <w:rFonts w:ascii="Times New Roman" w:hAnsi="Times New Roman" w:cs="Times New Roman"/>
          <w:sz w:val="28"/>
          <w:szCs w:val="28"/>
        </w:rPr>
        <w:t>6</w:t>
      </w:r>
      <w:r w:rsidR="008B00DC" w:rsidRPr="005856C5">
        <w:rPr>
          <w:rFonts w:ascii="Times New Roman" w:hAnsi="Times New Roman" w:cs="Times New Roman"/>
          <w:sz w:val="28"/>
          <w:szCs w:val="28"/>
        </w:rPr>
        <w:t>.</w:t>
      </w:r>
      <w:r w:rsidR="00EB7A53" w:rsidRPr="005856C5">
        <w:rPr>
          <w:rFonts w:ascii="Times New Roman" w:hAnsi="Times New Roman" w:cs="Times New Roman"/>
          <w:sz w:val="28"/>
          <w:szCs w:val="28"/>
        </w:rPr>
        <w:t xml:space="preserve"> </w:t>
      </w:r>
      <w:r w:rsidR="006C18A0" w:rsidRPr="005856C5">
        <w:rPr>
          <w:rFonts w:ascii="Times New Roman" w:hAnsi="Times New Roman" w:cs="Times New Roman"/>
          <w:sz w:val="28"/>
          <w:szCs w:val="28"/>
        </w:rPr>
        <w:t>Мера дисциплинарного взыскания применяется</w:t>
      </w:r>
      <w:r w:rsidR="00F743B2" w:rsidRPr="005856C5">
        <w:rPr>
          <w:rFonts w:ascii="Times New Roman" w:hAnsi="Times New Roman" w:cs="Times New Roman"/>
          <w:sz w:val="28"/>
          <w:szCs w:val="28"/>
        </w:rPr>
        <w:t xml:space="preserve"> к обучающемуся</w:t>
      </w:r>
      <w:r w:rsidR="006C18A0" w:rsidRPr="005856C5">
        <w:rPr>
          <w:rFonts w:ascii="Times New Roman" w:hAnsi="Times New Roman" w:cs="Times New Roman"/>
          <w:sz w:val="28"/>
          <w:szCs w:val="28"/>
        </w:rPr>
        <w:t xml:space="preserve"> не позднее одного месяца со дня обнаружения проступка, не считая времени отсутствия обучающегося, указанного в </w:t>
      </w:r>
      <w:hyperlink w:anchor="Par52" w:history="1">
        <w:r w:rsidR="006C18A0" w:rsidRPr="005856C5">
          <w:rPr>
            <w:rFonts w:ascii="Times New Roman" w:hAnsi="Times New Roman" w:cs="Times New Roman"/>
            <w:sz w:val="28"/>
            <w:szCs w:val="28"/>
          </w:rPr>
          <w:t>пункте 5.</w:t>
        </w:r>
        <w:r w:rsidR="00AD13B4" w:rsidRPr="005856C5">
          <w:rPr>
            <w:rFonts w:ascii="Times New Roman" w:hAnsi="Times New Roman" w:cs="Times New Roman"/>
            <w:sz w:val="28"/>
            <w:szCs w:val="28"/>
          </w:rPr>
          <w:t>5</w:t>
        </w:r>
        <w:r w:rsidR="006C18A0" w:rsidRPr="005856C5">
          <w:rPr>
            <w:rFonts w:ascii="Times New Roman" w:hAnsi="Times New Roman" w:cs="Times New Roman"/>
            <w:sz w:val="28"/>
            <w:szCs w:val="28"/>
          </w:rPr>
          <w:t>.</w:t>
        </w:r>
      </w:hyperlink>
      <w:r w:rsidR="006C18A0" w:rsidRPr="005856C5">
        <w:rPr>
          <w:rFonts w:ascii="Times New Roman" w:hAnsi="Times New Roman" w:cs="Times New Roman"/>
          <w:sz w:val="28"/>
          <w:szCs w:val="28"/>
        </w:rPr>
        <w:t xml:space="preserve"> настоящего Положения, а также времени, необходимого на уч</w:t>
      </w:r>
      <w:r w:rsidR="00534F09" w:rsidRPr="005856C5">
        <w:rPr>
          <w:rFonts w:ascii="Times New Roman" w:hAnsi="Times New Roman" w:cs="Times New Roman"/>
          <w:sz w:val="28"/>
          <w:szCs w:val="28"/>
        </w:rPr>
        <w:t>ё</w:t>
      </w:r>
      <w:r w:rsidR="006C18A0" w:rsidRPr="005856C5">
        <w:rPr>
          <w:rFonts w:ascii="Times New Roman" w:hAnsi="Times New Roman" w:cs="Times New Roman"/>
          <w:sz w:val="28"/>
          <w:szCs w:val="28"/>
        </w:rPr>
        <w:t xml:space="preserve">т мнения </w:t>
      </w:r>
      <w:r w:rsidR="00AD13B4" w:rsidRPr="005856C5">
        <w:rPr>
          <w:rFonts w:ascii="Times New Roman" w:hAnsi="Times New Roman" w:cs="Times New Roman"/>
          <w:sz w:val="28"/>
          <w:szCs w:val="28"/>
        </w:rPr>
        <w:t xml:space="preserve">профсоюзного комитета студентов,  совета обучающихся, </w:t>
      </w:r>
      <w:r w:rsidR="005856C5" w:rsidRPr="005856C5">
        <w:rPr>
          <w:rFonts w:ascii="Times New Roman" w:hAnsi="Times New Roman" w:cs="Times New Roman"/>
          <w:sz w:val="28"/>
          <w:szCs w:val="28"/>
        </w:rPr>
        <w:t xml:space="preserve">студенческого бытового совета, </w:t>
      </w:r>
      <w:r w:rsidR="006C18A0" w:rsidRPr="005856C5">
        <w:rPr>
          <w:rFonts w:ascii="Times New Roman" w:hAnsi="Times New Roman" w:cs="Times New Roman"/>
          <w:sz w:val="28"/>
          <w:szCs w:val="28"/>
        </w:rPr>
        <w:t xml:space="preserve">но </w:t>
      </w:r>
      <w:r w:rsidR="00486E4A" w:rsidRPr="005856C5">
        <w:rPr>
          <w:rFonts w:ascii="Times New Roman" w:hAnsi="Times New Roman" w:cs="Times New Roman"/>
          <w:sz w:val="28"/>
          <w:szCs w:val="28"/>
        </w:rPr>
        <w:t>не более семи учебных дней</w:t>
      </w:r>
      <w:r w:rsidR="00AD13B4" w:rsidRPr="005856C5">
        <w:rPr>
          <w:rFonts w:ascii="Times New Roman" w:hAnsi="Times New Roman" w:cs="Times New Roman"/>
          <w:sz w:val="28"/>
          <w:szCs w:val="28"/>
        </w:rPr>
        <w:t xml:space="preserve"> со дня предоставления ректору (профильному проректору) решения Комиссии, мотивированного мнения </w:t>
      </w:r>
      <w:r w:rsidR="005856C5" w:rsidRPr="005856C5">
        <w:rPr>
          <w:rFonts w:ascii="Times New Roman" w:hAnsi="Times New Roman" w:cs="Times New Roman"/>
          <w:sz w:val="28"/>
          <w:szCs w:val="28"/>
        </w:rPr>
        <w:t xml:space="preserve">профсоюзного комитета студентов, </w:t>
      </w:r>
      <w:r w:rsidR="00BE70BD">
        <w:rPr>
          <w:rFonts w:ascii="Times New Roman" w:hAnsi="Times New Roman" w:cs="Times New Roman"/>
          <w:sz w:val="28"/>
          <w:szCs w:val="28"/>
        </w:rPr>
        <w:t>объединенного</w:t>
      </w:r>
      <w:r w:rsidR="005856C5" w:rsidRPr="005856C5">
        <w:rPr>
          <w:rFonts w:ascii="Times New Roman" w:hAnsi="Times New Roman" w:cs="Times New Roman"/>
          <w:sz w:val="28"/>
          <w:szCs w:val="28"/>
        </w:rPr>
        <w:t xml:space="preserve"> совета обучающихся, студенческого бытового совета</w:t>
      </w:r>
      <w:r w:rsidR="00352750" w:rsidRPr="005856C5">
        <w:rPr>
          <w:rFonts w:ascii="Times New Roman" w:hAnsi="Times New Roman" w:cs="Times New Roman"/>
          <w:sz w:val="28"/>
          <w:szCs w:val="28"/>
        </w:rPr>
        <w:t>.</w:t>
      </w:r>
    </w:p>
    <w:p w:rsidR="006A5552" w:rsidRDefault="008F46BA" w:rsidP="009710B0">
      <w:pPr>
        <w:pStyle w:val="ConsPlusNormal"/>
        <w:spacing w:line="276" w:lineRule="auto"/>
        <w:ind w:firstLine="851"/>
        <w:jc w:val="both"/>
        <w:rPr>
          <w:rFonts w:ascii="Times New Roman" w:hAnsi="Times New Roman" w:cs="Times New Roman"/>
          <w:sz w:val="28"/>
          <w:szCs w:val="28"/>
        </w:rPr>
      </w:pPr>
      <w:r w:rsidRPr="005856C5">
        <w:rPr>
          <w:rFonts w:ascii="Times New Roman" w:hAnsi="Times New Roman" w:cs="Times New Roman"/>
          <w:sz w:val="28"/>
          <w:szCs w:val="28"/>
        </w:rPr>
        <w:t>5.</w:t>
      </w:r>
      <w:r w:rsidR="005856C5" w:rsidRPr="005856C5">
        <w:rPr>
          <w:rFonts w:ascii="Times New Roman" w:hAnsi="Times New Roman" w:cs="Times New Roman"/>
          <w:sz w:val="28"/>
          <w:szCs w:val="28"/>
        </w:rPr>
        <w:t>7</w:t>
      </w:r>
      <w:r w:rsidR="009476DC" w:rsidRPr="005856C5">
        <w:rPr>
          <w:rFonts w:ascii="Times New Roman" w:hAnsi="Times New Roman" w:cs="Times New Roman"/>
          <w:sz w:val="28"/>
          <w:szCs w:val="28"/>
        </w:rPr>
        <w:t>.</w:t>
      </w:r>
      <w:r w:rsidR="00B02D4D">
        <w:rPr>
          <w:rFonts w:ascii="Times New Roman" w:hAnsi="Times New Roman" w:cs="Times New Roman"/>
          <w:b/>
          <w:sz w:val="28"/>
          <w:szCs w:val="28"/>
        </w:rPr>
        <w:t xml:space="preserve"> </w:t>
      </w:r>
      <w:r w:rsidR="0054330E">
        <w:rPr>
          <w:rFonts w:ascii="Times New Roman" w:hAnsi="Times New Roman" w:cs="Times New Roman"/>
          <w:sz w:val="28"/>
          <w:szCs w:val="28"/>
        </w:rPr>
        <w:t xml:space="preserve">Отчисление </w:t>
      </w:r>
      <w:r w:rsidR="006C18A0" w:rsidRPr="006C18A0">
        <w:rPr>
          <w:rFonts w:ascii="Times New Roman" w:hAnsi="Times New Roman" w:cs="Times New Roman"/>
          <w:sz w:val="28"/>
          <w:szCs w:val="28"/>
        </w:rPr>
        <w:t>обучающегося</w:t>
      </w:r>
      <w:r w:rsidR="00FD28B1">
        <w:rPr>
          <w:rFonts w:ascii="Times New Roman" w:hAnsi="Times New Roman" w:cs="Times New Roman"/>
          <w:sz w:val="28"/>
          <w:szCs w:val="28"/>
        </w:rPr>
        <w:t xml:space="preserve"> </w:t>
      </w:r>
      <w:r w:rsidR="006C18A0" w:rsidRPr="006C18A0">
        <w:rPr>
          <w:rFonts w:ascii="Times New Roman" w:hAnsi="Times New Roman" w:cs="Times New Roman"/>
          <w:sz w:val="28"/>
          <w:szCs w:val="28"/>
        </w:rPr>
        <w:t xml:space="preserve">из </w:t>
      </w:r>
      <w:r w:rsidR="00B36E9F">
        <w:rPr>
          <w:rFonts w:ascii="Times New Roman" w:hAnsi="Times New Roman" w:cs="Times New Roman"/>
          <w:sz w:val="28"/>
          <w:szCs w:val="28"/>
        </w:rPr>
        <w:t>Университета</w:t>
      </w:r>
      <w:r w:rsidR="006C18A0" w:rsidRPr="006C18A0">
        <w:rPr>
          <w:rFonts w:ascii="Times New Roman" w:hAnsi="Times New Roman" w:cs="Times New Roman"/>
          <w:sz w:val="28"/>
          <w:szCs w:val="28"/>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w:t>
      </w:r>
      <w:r w:rsidR="006C18A0" w:rsidRPr="006C18A0">
        <w:rPr>
          <w:rFonts w:ascii="Times New Roman" w:hAnsi="Times New Roman" w:cs="Times New Roman"/>
          <w:sz w:val="28"/>
          <w:szCs w:val="28"/>
        </w:rPr>
        <w:lastRenderedPageBreak/>
        <w:t xml:space="preserve">обучающегося в </w:t>
      </w:r>
      <w:r w:rsidR="00B36E9F">
        <w:rPr>
          <w:rFonts w:ascii="Times New Roman" w:hAnsi="Times New Roman" w:cs="Times New Roman"/>
          <w:sz w:val="28"/>
          <w:szCs w:val="28"/>
        </w:rPr>
        <w:t>Университете</w:t>
      </w:r>
      <w:r w:rsidR="006C18A0" w:rsidRPr="006C18A0">
        <w:rPr>
          <w:rFonts w:ascii="Times New Roman" w:hAnsi="Times New Roman" w:cs="Times New Roman"/>
          <w:sz w:val="28"/>
          <w:szCs w:val="28"/>
        </w:rPr>
        <w:t xml:space="preserve">, оказывает отрицательное влияние на других обучающихся, нарушает их права и права </w:t>
      </w:r>
      <w:r w:rsidR="00FD28B1">
        <w:rPr>
          <w:rFonts w:ascii="Times New Roman" w:hAnsi="Times New Roman" w:cs="Times New Roman"/>
          <w:sz w:val="28"/>
          <w:szCs w:val="28"/>
        </w:rPr>
        <w:t>сотрудник</w:t>
      </w:r>
      <w:r w:rsidR="00B02D4D">
        <w:rPr>
          <w:rFonts w:ascii="Times New Roman" w:hAnsi="Times New Roman" w:cs="Times New Roman"/>
          <w:sz w:val="28"/>
          <w:szCs w:val="28"/>
        </w:rPr>
        <w:t>ов</w:t>
      </w:r>
      <w:r w:rsidR="006C18A0" w:rsidRPr="006C18A0">
        <w:rPr>
          <w:rFonts w:ascii="Times New Roman" w:hAnsi="Times New Roman" w:cs="Times New Roman"/>
          <w:sz w:val="28"/>
          <w:szCs w:val="28"/>
        </w:rPr>
        <w:t xml:space="preserve"> </w:t>
      </w:r>
      <w:r w:rsidR="00B36E9F">
        <w:rPr>
          <w:rFonts w:ascii="Times New Roman" w:hAnsi="Times New Roman" w:cs="Times New Roman"/>
          <w:sz w:val="28"/>
          <w:szCs w:val="28"/>
        </w:rPr>
        <w:t xml:space="preserve">Университета, </w:t>
      </w:r>
      <w:r w:rsidR="006C18A0" w:rsidRPr="006C18A0">
        <w:rPr>
          <w:rFonts w:ascii="Times New Roman" w:hAnsi="Times New Roman" w:cs="Times New Roman"/>
          <w:sz w:val="28"/>
          <w:szCs w:val="28"/>
        </w:rPr>
        <w:t xml:space="preserve">а также нормальное функционирование </w:t>
      </w:r>
      <w:r w:rsidR="00B36E9F">
        <w:rPr>
          <w:rFonts w:ascii="Times New Roman" w:hAnsi="Times New Roman" w:cs="Times New Roman"/>
          <w:sz w:val="28"/>
          <w:szCs w:val="28"/>
        </w:rPr>
        <w:t>Университета</w:t>
      </w:r>
      <w:r w:rsidR="006C18A0" w:rsidRPr="006C18A0">
        <w:rPr>
          <w:rFonts w:ascii="Times New Roman" w:hAnsi="Times New Roman" w:cs="Times New Roman"/>
          <w:sz w:val="28"/>
          <w:szCs w:val="28"/>
        </w:rPr>
        <w:t>.</w:t>
      </w:r>
    </w:p>
    <w:p w:rsidR="005856C5" w:rsidRDefault="005856C5" w:rsidP="009710B0">
      <w:pPr>
        <w:autoSpaceDE w:val="0"/>
        <w:autoSpaceDN w:val="0"/>
        <w:adjustRightInd w:val="0"/>
        <w:spacing w:after="0"/>
        <w:ind w:firstLine="851"/>
        <w:jc w:val="both"/>
        <w:rPr>
          <w:rFonts w:ascii="Times New Roman" w:hAnsi="Times New Roman" w:cs="Times New Roman"/>
          <w:sz w:val="28"/>
          <w:szCs w:val="28"/>
        </w:rPr>
      </w:pPr>
      <w:r w:rsidRPr="005856C5">
        <w:rPr>
          <w:rFonts w:ascii="Times New Roman" w:hAnsi="Times New Roman" w:cs="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5856C5" w:rsidRPr="005856C5" w:rsidRDefault="008F46BA" w:rsidP="009710B0">
      <w:pPr>
        <w:pStyle w:val="ConsPlusNormal"/>
        <w:spacing w:line="276" w:lineRule="auto"/>
        <w:ind w:firstLine="851"/>
        <w:jc w:val="both"/>
        <w:rPr>
          <w:rFonts w:ascii="Times New Roman" w:eastAsiaTheme="minorHAnsi" w:hAnsi="Times New Roman" w:cs="Times New Roman"/>
          <w:sz w:val="28"/>
          <w:szCs w:val="28"/>
          <w:lang w:eastAsia="en-US"/>
        </w:rPr>
      </w:pPr>
      <w:r w:rsidRPr="005856C5">
        <w:rPr>
          <w:rFonts w:ascii="Times New Roman" w:hAnsi="Times New Roman" w:cs="Times New Roman"/>
          <w:sz w:val="28"/>
          <w:szCs w:val="28"/>
        </w:rPr>
        <w:t>5.</w:t>
      </w:r>
      <w:r w:rsidR="005856C5" w:rsidRPr="005856C5">
        <w:rPr>
          <w:rFonts w:ascii="Times New Roman" w:hAnsi="Times New Roman" w:cs="Times New Roman"/>
          <w:sz w:val="28"/>
          <w:szCs w:val="28"/>
        </w:rPr>
        <w:t>8</w:t>
      </w:r>
      <w:r w:rsidR="009476DC" w:rsidRPr="005856C5">
        <w:rPr>
          <w:rFonts w:ascii="Times New Roman" w:hAnsi="Times New Roman" w:cs="Times New Roman"/>
          <w:sz w:val="28"/>
          <w:szCs w:val="28"/>
        </w:rPr>
        <w:t>.</w:t>
      </w:r>
      <w:r w:rsidR="006C18A0" w:rsidRPr="00EB7A53">
        <w:rPr>
          <w:rFonts w:ascii="Times New Roman" w:hAnsi="Times New Roman" w:cs="Times New Roman"/>
          <w:b/>
          <w:sz w:val="28"/>
          <w:szCs w:val="28"/>
        </w:rPr>
        <w:t xml:space="preserve"> </w:t>
      </w:r>
      <w:r w:rsidR="006C18A0" w:rsidRPr="009476DC">
        <w:rPr>
          <w:rFonts w:ascii="Times New Roman" w:hAnsi="Times New Roman" w:cs="Times New Roman"/>
          <w:sz w:val="28"/>
          <w:szCs w:val="28"/>
        </w:rPr>
        <w:t xml:space="preserve">Применение к обучающемуся меры дисциплинарного взыскания оформляется </w:t>
      </w:r>
      <w:r w:rsidR="007B6291">
        <w:rPr>
          <w:rFonts w:ascii="Times New Roman" w:hAnsi="Times New Roman" w:cs="Times New Roman"/>
          <w:sz w:val="28"/>
          <w:szCs w:val="28"/>
        </w:rPr>
        <w:t xml:space="preserve">приказом </w:t>
      </w:r>
      <w:r w:rsidR="00C30007">
        <w:rPr>
          <w:rFonts w:ascii="Times New Roman" w:hAnsi="Times New Roman" w:cs="Times New Roman"/>
          <w:sz w:val="28"/>
          <w:szCs w:val="28"/>
        </w:rPr>
        <w:t>Р</w:t>
      </w:r>
      <w:r w:rsidR="007B6291">
        <w:rPr>
          <w:rFonts w:ascii="Times New Roman" w:hAnsi="Times New Roman" w:cs="Times New Roman"/>
          <w:sz w:val="28"/>
          <w:szCs w:val="28"/>
        </w:rPr>
        <w:t xml:space="preserve">ектора (профильного проректора), который </w:t>
      </w:r>
      <w:r w:rsidR="006C18A0" w:rsidRPr="009476DC">
        <w:rPr>
          <w:rFonts w:ascii="Times New Roman" w:hAnsi="Times New Roman" w:cs="Times New Roman"/>
          <w:sz w:val="28"/>
          <w:szCs w:val="28"/>
        </w:rPr>
        <w:t xml:space="preserve"> доводится до обучающегося</w:t>
      </w:r>
      <w:r w:rsidR="009710B0">
        <w:rPr>
          <w:rFonts w:ascii="Times New Roman" w:hAnsi="Times New Roman" w:cs="Times New Roman"/>
          <w:sz w:val="28"/>
          <w:szCs w:val="28"/>
        </w:rPr>
        <w:t>,</w:t>
      </w:r>
      <w:r w:rsidR="005856C5" w:rsidRPr="005856C5">
        <w:rPr>
          <w:rFonts w:ascii="Times New Roman" w:eastAsiaTheme="minorHAnsi" w:hAnsi="Times New Roman" w:cs="Times New Roman"/>
          <w:sz w:val="28"/>
          <w:szCs w:val="28"/>
          <w:lang w:eastAsia="en-US"/>
        </w:rPr>
        <w:t xml:space="preserve"> родителей (законных представителей) несовершеннолетнего обучающегося</w:t>
      </w:r>
      <w:r w:rsidR="005856C5">
        <w:rPr>
          <w:rFonts w:ascii="Times New Roman" w:eastAsiaTheme="minorHAnsi" w:hAnsi="Times New Roman" w:cs="Times New Roman"/>
          <w:sz w:val="28"/>
          <w:szCs w:val="28"/>
          <w:lang w:eastAsia="en-US"/>
        </w:rPr>
        <w:t>.</w:t>
      </w:r>
    </w:p>
    <w:p w:rsidR="005856C5" w:rsidRPr="005856C5" w:rsidRDefault="005856C5" w:rsidP="009710B0">
      <w:pPr>
        <w:autoSpaceDE w:val="0"/>
        <w:autoSpaceDN w:val="0"/>
        <w:adjustRightInd w:val="0"/>
        <w:spacing w:after="0"/>
        <w:ind w:firstLine="851"/>
        <w:jc w:val="both"/>
        <w:rPr>
          <w:rFonts w:ascii="Times New Roman" w:hAnsi="Times New Roman" w:cs="Times New Roman"/>
          <w:sz w:val="28"/>
          <w:szCs w:val="28"/>
        </w:rPr>
      </w:pPr>
      <w:r w:rsidRPr="005856C5">
        <w:rPr>
          <w:rFonts w:ascii="Times New Roman" w:hAnsi="Times New Roman" w:cs="Times New Roman"/>
          <w:sz w:val="28"/>
          <w:szCs w:val="28"/>
        </w:rPr>
        <w:t>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5856C5" w:rsidRPr="005856C5" w:rsidRDefault="005856C5" w:rsidP="009710B0">
      <w:pPr>
        <w:pStyle w:val="ConsPlusNormal"/>
        <w:spacing w:line="276" w:lineRule="auto"/>
        <w:ind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w:t>
      </w:r>
      <w:r w:rsidR="000471B5">
        <w:rPr>
          <w:rFonts w:ascii="Times New Roman" w:hAnsi="Times New Roman" w:cs="Times New Roman"/>
          <w:sz w:val="28"/>
          <w:szCs w:val="28"/>
        </w:rPr>
        <w:t>9</w:t>
      </w:r>
      <w:r>
        <w:rPr>
          <w:rFonts w:ascii="Times New Roman" w:hAnsi="Times New Roman" w:cs="Times New Roman"/>
          <w:sz w:val="28"/>
          <w:szCs w:val="28"/>
        </w:rPr>
        <w:t>.</w:t>
      </w:r>
      <w:r w:rsidRPr="005856C5">
        <w:t xml:space="preserve"> </w:t>
      </w:r>
      <w:r w:rsidRPr="005856C5">
        <w:rPr>
          <w:rFonts w:ascii="Times New Roman" w:eastAsiaTheme="minorHAnsi" w:hAnsi="Times New Roman" w:cs="Times New Roman"/>
          <w:sz w:val="28"/>
          <w:szCs w:val="28"/>
          <w:lang w:eastAsia="en-US"/>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5856C5" w:rsidRDefault="005856C5" w:rsidP="009710B0">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5.1</w:t>
      </w:r>
      <w:r w:rsidR="000471B5">
        <w:rPr>
          <w:rFonts w:ascii="Times New Roman" w:hAnsi="Times New Roman" w:cs="Times New Roman"/>
          <w:sz w:val="28"/>
          <w:szCs w:val="28"/>
        </w:rPr>
        <w:t>0</w:t>
      </w:r>
      <w:r>
        <w:rPr>
          <w:rFonts w:ascii="Times New Roman" w:hAnsi="Times New Roman" w:cs="Times New Roman"/>
          <w:sz w:val="28"/>
          <w:szCs w:val="28"/>
        </w:rPr>
        <w:t xml:space="preserve">. Ректор (профильный проректор) </w:t>
      </w:r>
      <w:r w:rsidRPr="005856C5">
        <w:rPr>
          <w:rFonts w:ascii="Times New Roman" w:hAnsi="Times New Roman" w:cs="Times New Roman"/>
          <w:sz w:val="28"/>
          <w:szCs w:val="28"/>
        </w:rPr>
        <w:t xml:space="preserve">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w:t>
      </w:r>
      <w:r w:rsidR="00C30007">
        <w:rPr>
          <w:rFonts w:ascii="Times New Roman" w:hAnsi="Times New Roman" w:cs="Times New Roman"/>
          <w:sz w:val="28"/>
          <w:szCs w:val="28"/>
        </w:rPr>
        <w:t xml:space="preserve">объединенного </w:t>
      </w:r>
      <w:r w:rsidRPr="005856C5">
        <w:rPr>
          <w:rFonts w:ascii="Times New Roman" w:hAnsi="Times New Roman" w:cs="Times New Roman"/>
          <w:sz w:val="28"/>
          <w:szCs w:val="28"/>
        </w:rPr>
        <w:t>совет</w:t>
      </w:r>
      <w:r>
        <w:rPr>
          <w:rFonts w:ascii="Times New Roman" w:hAnsi="Times New Roman" w:cs="Times New Roman"/>
          <w:sz w:val="28"/>
          <w:szCs w:val="28"/>
        </w:rPr>
        <w:t>а</w:t>
      </w:r>
      <w:r w:rsidRPr="005856C5">
        <w:rPr>
          <w:rFonts w:ascii="Times New Roman" w:hAnsi="Times New Roman" w:cs="Times New Roman"/>
          <w:sz w:val="28"/>
          <w:szCs w:val="28"/>
        </w:rPr>
        <w:t xml:space="preserve"> обучающихся, </w:t>
      </w:r>
      <w:r>
        <w:rPr>
          <w:rFonts w:ascii="Times New Roman" w:hAnsi="Times New Roman" w:cs="Times New Roman"/>
          <w:sz w:val="28"/>
          <w:szCs w:val="28"/>
        </w:rPr>
        <w:t>профсоюзного комитета</w:t>
      </w:r>
      <w:r w:rsidRPr="005856C5">
        <w:rPr>
          <w:rFonts w:ascii="Times New Roman" w:hAnsi="Times New Roman" w:cs="Times New Roman"/>
          <w:sz w:val="28"/>
          <w:szCs w:val="28"/>
        </w:rPr>
        <w:t>.</w:t>
      </w:r>
    </w:p>
    <w:p w:rsidR="005856C5" w:rsidRDefault="005856C5" w:rsidP="009710B0">
      <w:pPr>
        <w:autoSpaceDE w:val="0"/>
        <w:autoSpaceDN w:val="0"/>
        <w:adjustRightInd w:val="0"/>
        <w:spacing w:after="0"/>
        <w:ind w:firstLine="851"/>
        <w:jc w:val="both"/>
        <w:rPr>
          <w:rFonts w:ascii="Times New Roman" w:hAnsi="Times New Roman" w:cs="Times New Roman"/>
          <w:sz w:val="28"/>
          <w:szCs w:val="28"/>
        </w:rPr>
      </w:pPr>
      <w:r w:rsidRPr="005856C5">
        <w:rPr>
          <w:rFonts w:ascii="Times New Roman" w:hAnsi="Times New Roman" w:cs="Times New Roman"/>
          <w:sz w:val="28"/>
          <w:szCs w:val="28"/>
        </w:rPr>
        <w:t>5.1</w:t>
      </w:r>
      <w:r w:rsidR="000471B5">
        <w:rPr>
          <w:rFonts w:ascii="Times New Roman" w:hAnsi="Times New Roman" w:cs="Times New Roman"/>
          <w:sz w:val="28"/>
          <w:szCs w:val="28"/>
        </w:rPr>
        <w:t>1</w:t>
      </w:r>
      <w:r w:rsidRPr="005856C5">
        <w:rPr>
          <w:rFonts w:ascii="Times New Roman" w:hAnsi="Times New Roman" w:cs="Times New Roman"/>
          <w:sz w:val="28"/>
          <w:szCs w:val="28"/>
        </w:rPr>
        <w:t>. Снятие меры дисциплинарного взыскания (выговора, замечания) до истечения года со дня её применения оформляется приказом ректора (профильного проректора).</w:t>
      </w:r>
    </w:p>
    <w:p w:rsidR="005856C5" w:rsidRDefault="005856C5" w:rsidP="005856C5">
      <w:pPr>
        <w:autoSpaceDE w:val="0"/>
        <w:autoSpaceDN w:val="0"/>
        <w:adjustRightInd w:val="0"/>
        <w:spacing w:after="0" w:line="240" w:lineRule="auto"/>
        <w:ind w:firstLine="540"/>
        <w:jc w:val="both"/>
        <w:rPr>
          <w:rFonts w:ascii="Times New Roman" w:hAnsi="Times New Roman" w:cs="Times New Roman"/>
          <w:sz w:val="28"/>
          <w:szCs w:val="28"/>
        </w:rPr>
      </w:pPr>
    </w:p>
    <w:p w:rsidR="005856C5" w:rsidRPr="005856C5" w:rsidRDefault="005856C5" w:rsidP="005856C5">
      <w:pPr>
        <w:autoSpaceDE w:val="0"/>
        <w:autoSpaceDN w:val="0"/>
        <w:adjustRightInd w:val="0"/>
        <w:spacing w:after="0" w:line="240" w:lineRule="auto"/>
        <w:ind w:firstLine="540"/>
        <w:jc w:val="center"/>
        <w:rPr>
          <w:rFonts w:ascii="Times New Roman" w:hAnsi="Times New Roman" w:cs="Times New Roman"/>
          <w:b/>
          <w:sz w:val="28"/>
          <w:szCs w:val="28"/>
        </w:rPr>
      </w:pPr>
      <w:r w:rsidRPr="005856C5">
        <w:rPr>
          <w:rFonts w:ascii="Times New Roman" w:hAnsi="Times New Roman" w:cs="Times New Roman"/>
          <w:b/>
          <w:sz w:val="28"/>
          <w:szCs w:val="28"/>
        </w:rPr>
        <w:t>6. Заключительные положения</w:t>
      </w:r>
    </w:p>
    <w:p w:rsidR="005856C5" w:rsidRPr="005856C5" w:rsidRDefault="005856C5" w:rsidP="005856C5">
      <w:pPr>
        <w:pStyle w:val="ConsPlusNormal"/>
        <w:ind w:firstLine="851"/>
        <w:jc w:val="both"/>
        <w:rPr>
          <w:rFonts w:ascii="Times New Roman" w:hAnsi="Times New Roman" w:cs="Times New Roman"/>
          <w:sz w:val="28"/>
          <w:szCs w:val="28"/>
        </w:rPr>
      </w:pPr>
    </w:p>
    <w:p w:rsidR="005856C5" w:rsidRPr="005856C5" w:rsidRDefault="005856C5" w:rsidP="005856C5">
      <w:pPr>
        <w:pStyle w:val="a4"/>
        <w:ind w:left="0" w:firstLine="851"/>
        <w:jc w:val="both"/>
        <w:rPr>
          <w:rFonts w:ascii="Times New Roman" w:hAnsi="Times New Roman" w:cs="Times New Roman"/>
          <w:sz w:val="28"/>
          <w:szCs w:val="28"/>
        </w:rPr>
      </w:pPr>
      <w:r w:rsidRPr="005856C5">
        <w:rPr>
          <w:rFonts w:ascii="Times New Roman" w:hAnsi="Times New Roman" w:cs="Times New Roman"/>
          <w:sz w:val="28"/>
          <w:szCs w:val="28"/>
        </w:rPr>
        <w:t xml:space="preserve">6.1. Настоящее Положение вступает в силу с момента </w:t>
      </w:r>
      <w:r>
        <w:rPr>
          <w:rFonts w:ascii="Times New Roman" w:hAnsi="Times New Roman" w:cs="Times New Roman"/>
          <w:sz w:val="28"/>
          <w:szCs w:val="28"/>
        </w:rPr>
        <w:t>утверждения Ректором</w:t>
      </w:r>
      <w:r w:rsidRPr="005856C5">
        <w:rPr>
          <w:rFonts w:ascii="Times New Roman" w:hAnsi="Times New Roman" w:cs="Times New Roman"/>
          <w:sz w:val="28"/>
          <w:szCs w:val="28"/>
        </w:rPr>
        <w:t xml:space="preserve">. </w:t>
      </w:r>
    </w:p>
    <w:p w:rsidR="00BF0CA7" w:rsidRPr="005856C5" w:rsidRDefault="005856C5" w:rsidP="005856C5">
      <w:pPr>
        <w:pStyle w:val="a4"/>
        <w:ind w:left="0" w:firstLine="851"/>
        <w:jc w:val="both"/>
        <w:rPr>
          <w:rFonts w:ascii="Times New Roman" w:hAnsi="Times New Roman" w:cs="Times New Roman"/>
          <w:b/>
          <w:sz w:val="28"/>
          <w:szCs w:val="28"/>
        </w:rPr>
      </w:pPr>
      <w:r w:rsidRPr="005856C5">
        <w:rPr>
          <w:rFonts w:ascii="Times New Roman" w:hAnsi="Times New Roman" w:cs="Times New Roman"/>
          <w:sz w:val="28"/>
          <w:szCs w:val="28"/>
        </w:rPr>
        <w:t xml:space="preserve">6.2. Изменения и дополнения в настоящее Положение вносятся </w:t>
      </w:r>
      <w:r>
        <w:rPr>
          <w:rFonts w:ascii="Times New Roman" w:hAnsi="Times New Roman" w:cs="Times New Roman"/>
          <w:sz w:val="28"/>
          <w:szCs w:val="28"/>
        </w:rPr>
        <w:t>в соответствии  с действующим законодательством Российской Федерации.</w:t>
      </w:r>
      <w:r w:rsidR="00BF0CA7" w:rsidRPr="005856C5">
        <w:rPr>
          <w:rFonts w:ascii="Times New Roman" w:hAnsi="Times New Roman" w:cs="Times New Roman"/>
          <w:b/>
          <w:sz w:val="28"/>
          <w:szCs w:val="28"/>
        </w:rPr>
        <w:br w:type="page"/>
      </w:r>
    </w:p>
    <w:p w:rsidR="005856C5" w:rsidRPr="00BE70BD" w:rsidRDefault="00BE70BD" w:rsidP="00BE70BD">
      <w:pPr>
        <w:spacing w:after="0"/>
        <w:ind w:firstLine="496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7750" w:rsidRPr="00BE70BD">
        <w:rPr>
          <w:rFonts w:ascii="Times New Roman" w:hAnsi="Times New Roman" w:cs="Times New Roman"/>
          <w:sz w:val="28"/>
          <w:szCs w:val="28"/>
        </w:rPr>
        <w:t xml:space="preserve">Лист согласования </w:t>
      </w:r>
    </w:p>
    <w:p w:rsidR="00BE70BD" w:rsidRDefault="00BE70BD" w:rsidP="00BE70BD">
      <w:pPr>
        <w:spacing w:after="0"/>
        <w:ind w:firstLine="4962"/>
        <w:rPr>
          <w:rFonts w:ascii="Times New Roman" w:hAnsi="Times New Roman" w:cs="Times New Roman"/>
          <w:sz w:val="28"/>
          <w:szCs w:val="28"/>
        </w:rPr>
      </w:pPr>
      <w:r>
        <w:rPr>
          <w:rFonts w:ascii="Times New Roman" w:hAnsi="Times New Roman" w:cs="Times New Roman"/>
          <w:sz w:val="28"/>
          <w:szCs w:val="28"/>
        </w:rPr>
        <w:t xml:space="preserve">      </w:t>
      </w:r>
      <w:r w:rsidR="00967750" w:rsidRPr="00BE70BD">
        <w:rPr>
          <w:rFonts w:ascii="Times New Roman" w:hAnsi="Times New Roman" w:cs="Times New Roman"/>
          <w:sz w:val="28"/>
          <w:szCs w:val="28"/>
        </w:rPr>
        <w:t xml:space="preserve">к </w:t>
      </w:r>
      <w:r w:rsidR="00C743FC" w:rsidRPr="00BE70BD">
        <w:rPr>
          <w:rFonts w:ascii="Times New Roman" w:hAnsi="Times New Roman" w:cs="Times New Roman"/>
          <w:sz w:val="28"/>
          <w:szCs w:val="28"/>
        </w:rPr>
        <w:t>П</w:t>
      </w:r>
      <w:r w:rsidR="00967750" w:rsidRPr="00BE70BD">
        <w:rPr>
          <w:rFonts w:ascii="Times New Roman" w:hAnsi="Times New Roman" w:cs="Times New Roman"/>
          <w:sz w:val="28"/>
          <w:szCs w:val="28"/>
        </w:rPr>
        <w:t xml:space="preserve">оложению о дисциплинарной </w:t>
      </w:r>
    </w:p>
    <w:p w:rsidR="00BE70BD" w:rsidRDefault="00BE70BD" w:rsidP="00BE70BD">
      <w:pPr>
        <w:spacing w:after="0"/>
        <w:ind w:firstLine="4962"/>
        <w:rPr>
          <w:rFonts w:ascii="Times New Roman" w:hAnsi="Times New Roman" w:cs="Times New Roman"/>
          <w:sz w:val="28"/>
          <w:szCs w:val="28"/>
        </w:rPr>
      </w:pPr>
      <w:r>
        <w:rPr>
          <w:rFonts w:ascii="Times New Roman" w:hAnsi="Times New Roman" w:cs="Times New Roman"/>
          <w:sz w:val="28"/>
          <w:szCs w:val="28"/>
        </w:rPr>
        <w:t xml:space="preserve">   </w:t>
      </w:r>
      <w:r w:rsidR="00967750" w:rsidRPr="00BE70BD">
        <w:rPr>
          <w:rFonts w:ascii="Times New Roman" w:hAnsi="Times New Roman" w:cs="Times New Roman"/>
          <w:sz w:val="28"/>
          <w:szCs w:val="28"/>
        </w:rPr>
        <w:t xml:space="preserve">комиссии по работе со студентами </w:t>
      </w:r>
    </w:p>
    <w:p w:rsidR="00967750" w:rsidRDefault="00BE70BD" w:rsidP="00BE70BD">
      <w:pPr>
        <w:spacing w:after="0"/>
        <w:ind w:firstLine="4962"/>
        <w:rPr>
          <w:rFonts w:ascii="Times New Roman" w:hAnsi="Times New Roman" w:cs="Times New Roman"/>
          <w:sz w:val="28"/>
          <w:szCs w:val="28"/>
        </w:rPr>
      </w:pPr>
      <w:r>
        <w:rPr>
          <w:rFonts w:ascii="Times New Roman" w:hAnsi="Times New Roman" w:cs="Times New Roman"/>
          <w:sz w:val="28"/>
          <w:szCs w:val="28"/>
        </w:rPr>
        <w:t xml:space="preserve">   </w:t>
      </w:r>
      <w:r w:rsidR="00967750" w:rsidRPr="00BE70BD">
        <w:rPr>
          <w:rFonts w:ascii="Times New Roman" w:hAnsi="Times New Roman" w:cs="Times New Roman"/>
          <w:sz w:val="28"/>
          <w:szCs w:val="28"/>
        </w:rPr>
        <w:t xml:space="preserve">и аспирантами </w:t>
      </w:r>
      <w:r>
        <w:rPr>
          <w:rFonts w:ascii="Times New Roman" w:hAnsi="Times New Roman" w:cs="Times New Roman"/>
          <w:sz w:val="28"/>
          <w:szCs w:val="28"/>
        </w:rPr>
        <w:t xml:space="preserve"> ФГБОУ ВО РГАУ-</w:t>
      </w:r>
    </w:p>
    <w:p w:rsidR="00BE70BD" w:rsidRDefault="00BE70BD" w:rsidP="00BE70BD">
      <w:pPr>
        <w:spacing w:after="0"/>
        <w:ind w:firstLine="4962"/>
        <w:rPr>
          <w:rFonts w:ascii="Times New Roman" w:hAnsi="Times New Roman" w:cs="Times New Roman"/>
          <w:sz w:val="28"/>
          <w:szCs w:val="28"/>
        </w:rPr>
      </w:pPr>
      <w:r>
        <w:rPr>
          <w:rFonts w:ascii="Times New Roman" w:hAnsi="Times New Roman" w:cs="Times New Roman"/>
          <w:sz w:val="28"/>
          <w:szCs w:val="28"/>
        </w:rPr>
        <w:t xml:space="preserve">         МСХА имени К.А. Тимирязева</w:t>
      </w:r>
    </w:p>
    <w:p w:rsidR="00BE70BD" w:rsidRPr="00BE70BD" w:rsidRDefault="00BE70BD" w:rsidP="00BE70BD">
      <w:pPr>
        <w:spacing w:after="0"/>
        <w:ind w:firstLine="4962"/>
        <w:rPr>
          <w:rFonts w:ascii="Times New Roman" w:hAnsi="Times New Roman" w:cs="Times New Roman"/>
          <w:sz w:val="28"/>
          <w:szCs w:val="28"/>
        </w:rPr>
      </w:pPr>
    </w:p>
    <w:p w:rsidR="00BE70BD" w:rsidRDefault="00BE70BD" w:rsidP="00BE70BD">
      <w:pPr>
        <w:spacing w:after="0"/>
        <w:rPr>
          <w:rFonts w:ascii="Times New Roman" w:hAnsi="Times New Roman" w:cs="Times New Roman"/>
          <w:b/>
          <w:sz w:val="28"/>
          <w:szCs w:val="28"/>
        </w:rPr>
      </w:pPr>
    </w:p>
    <w:p w:rsidR="00BE70BD" w:rsidRPr="00BE70BD" w:rsidRDefault="00BE70BD" w:rsidP="00BE70BD">
      <w:pPr>
        <w:spacing w:after="0"/>
        <w:rPr>
          <w:rFonts w:ascii="Times New Roman" w:hAnsi="Times New Roman" w:cs="Times New Roman"/>
          <w:sz w:val="28"/>
          <w:szCs w:val="28"/>
        </w:rPr>
      </w:pPr>
      <w:r w:rsidRPr="00BE70BD">
        <w:rPr>
          <w:rFonts w:ascii="Times New Roman" w:hAnsi="Times New Roman" w:cs="Times New Roman"/>
          <w:sz w:val="28"/>
          <w:szCs w:val="28"/>
        </w:rPr>
        <w:t>СОГЛАСОВАНО:</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693"/>
      </w:tblGrid>
      <w:tr w:rsidR="00967750" w:rsidTr="00BE70BD">
        <w:tc>
          <w:tcPr>
            <w:tcW w:w="7054" w:type="dxa"/>
          </w:tcPr>
          <w:p w:rsidR="00967750" w:rsidRDefault="00967750" w:rsidP="00BC7063">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Проректор по учебной работе </w:t>
            </w:r>
          </w:p>
        </w:tc>
        <w:tc>
          <w:tcPr>
            <w:tcW w:w="2693" w:type="dxa"/>
            <w:vAlign w:val="center"/>
          </w:tcPr>
          <w:p w:rsidR="006A5552" w:rsidRDefault="006A5552" w:rsidP="00BC7063">
            <w:pPr>
              <w:pStyle w:val="a4"/>
              <w:spacing w:before="240"/>
              <w:ind w:left="0"/>
              <w:rPr>
                <w:rFonts w:ascii="Times New Roman" w:hAnsi="Times New Roman" w:cs="Times New Roman"/>
                <w:sz w:val="28"/>
                <w:szCs w:val="28"/>
              </w:rPr>
            </w:pPr>
          </w:p>
          <w:p w:rsidR="00967750" w:rsidRDefault="00BE70BD" w:rsidP="00BC7063">
            <w:pPr>
              <w:pStyle w:val="a4"/>
              <w:spacing w:before="240"/>
              <w:ind w:left="0"/>
              <w:rPr>
                <w:rFonts w:ascii="Times New Roman" w:hAnsi="Times New Roman" w:cs="Times New Roman"/>
                <w:sz w:val="28"/>
                <w:szCs w:val="28"/>
              </w:rPr>
            </w:pPr>
            <w:r>
              <w:rPr>
                <w:rFonts w:ascii="Times New Roman" w:hAnsi="Times New Roman" w:cs="Times New Roman"/>
                <w:sz w:val="28"/>
                <w:szCs w:val="28"/>
              </w:rPr>
              <w:t xml:space="preserve">   </w:t>
            </w:r>
            <w:r w:rsidR="00E04C45">
              <w:rPr>
                <w:rFonts w:ascii="Times New Roman" w:hAnsi="Times New Roman" w:cs="Times New Roman"/>
                <w:sz w:val="28"/>
                <w:szCs w:val="28"/>
              </w:rPr>
              <w:t xml:space="preserve">   </w:t>
            </w:r>
            <w:r>
              <w:rPr>
                <w:rFonts w:ascii="Times New Roman" w:hAnsi="Times New Roman" w:cs="Times New Roman"/>
                <w:sz w:val="28"/>
                <w:szCs w:val="28"/>
              </w:rPr>
              <w:t xml:space="preserve"> </w:t>
            </w:r>
            <w:r w:rsidR="00967750">
              <w:rPr>
                <w:rFonts w:ascii="Times New Roman" w:hAnsi="Times New Roman" w:cs="Times New Roman"/>
                <w:sz w:val="28"/>
                <w:szCs w:val="28"/>
              </w:rPr>
              <w:t>В. Ф. Сторчевой</w:t>
            </w:r>
          </w:p>
          <w:p w:rsidR="006A5552" w:rsidRDefault="006A5552" w:rsidP="00BC7063">
            <w:pPr>
              <w:pStyle w:val="a4"/>
              <w:spacing w:before="240"/>
              <w:ind w:left="0"/>
              <w:rPr>
                <w:rFonts w:ascii="Times New Roman" w:hAnsi="Times New Roman" w:cs="Times New Roman"/>
                <w:sz w:val="28"/>
                <w:szCs w:val="28"/>
              </w:rPr>
            </w:pPr>
          </w:p>
        </w:tc>
      </w:tr>
      <w:tr w:rsidR="006A5552" w:rsidTr="00BE70BD">
        <w:tc>
          <w:tcPr>
            <w:tcW w:w="7054" w:type="dxa"/>
          </w:tcPr>
          <w:p w:rsidR="00BE70BD" w:rsidRDefault="006A5552" w:rsidP="00BC7063">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Проректор по правовым </w:t>
            </w:r>
            <w:r w:rsidR="00BE70BD">
              <w:rPr>
                <w:rFonts w:ascii="Times New Roman" w:hAnsi="Times New Roman" w:cs="Times New Roman"/>
                <w:sz w:val="28"/>
                <w:szCs w:val="28"/>
              </w:rPr>
              <w:t>и</w:t>
            </w:r>
          </w:p>
          <w:p w:rsidR="006A5552" w:rsidRDefault="00BE70BD" w:rsidP="00BC7063">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экономическим </w:t>
            </w:r>
            <w:r w:rsidR="006A5552">
              <w:rPr>
                <w:rFonts w:ascii="Times New Roman" w:hAnsi="Times New Roman" w:cs="Times New Roman"/>
                <w:sz w:val="28"/>
                <w:szCs w:val="28"/>
              </w:rPr>
              <w:t>вопросам</w:t>
            </w:r>
          </w:p>
        </w:tc>
        <w:tc>
          <w:tcPr>
            <w:tcW w:w="2693" w:type="dxa"/>
            <w:vAlign w:val="center"/>
          </w:tcPr>
          <w:p w:rsidR="006A5552" w:rsidRDefault="006A5552" w:rsidP="006A5552">
            <w:pPr>
              <w:pStyle w:val="a4"/>
              <w:spacing w:before="240"/>
              <w:ind w:left="0"/>
              <w:rPr>
                <w:rFonts w:ascii="Times New Roman" w:hAnsi="Times New Roman" w:cs="Times New Roman"/>
                <w:sz w:val="28"/>
                <w:szCs w:val="28"/>
              </w:rPr>
            </w:pPr>
          </w:p>
          <w:p w:rsidR="006A5552" w:rsidRDefault="00BE70BD" w:rsidP="006A5552">
            <w:pPr>
              <w:pStyle w:val="a4"/>
              <w:spacing w:before="240"/>
              <w:ind w:left="0"/>
              <w:rPr>
                <w:rFonts w:ascii="Times New Roman" w:hAnsi="Times New Roman" w:cs="Times New Roman"/>
                <w:sz w:val="28"/>
                <w:szCs w:val="28"/>
              </w:rPr>
            </w:pPr>
            <w:r>
              <w:rPr>
                <w:rFonts w:ascii="Times New Roman" w:hAnsi="Times New Roman" w:cs="Times New Roman"/>
                <w:sz w:val="28"/>
                <w:szCs w:val="28"/>
              </w:rPr>
              <w:t xml:space="preserve">             </w:t>
            </w:r>
            <w:r w:rsidR="00E04C45">
              <w:rPr>
                <w:rFonts w:ascii="Times New Roman" w:hAnsi="Times New Roman" w:cs="Times New Roman"/>
                <w:sz w:val="28"/>
                <w:szCs w:val="28"/>
              </w:rPr>
              <w:t xml:space="preserve">   М. Н. Войт</w:t>
            </w:r>
          </w:p>
          <w:p w:rsidR="006A5552" w:rsidRDefault="00BE70BD" w:rsidP="00E04C45">
            <w:pPr>
              <w:pStyle w:val="a4"/>
              <w:spacing w:before="240"/>
              <w:ind w:left="0"/>
              <w:rPr>
                <w:rFonts w:ascii="Times New Roman" w:hAnsi="Times New Roman" w:cs="Times New Roman"/>
                <w:sz w:val="28"/>
                <w:szCs w:val="28"/>
              </w:rPr>
            </w:pPr>
            <w:r>
              <w:rPr>
                <w:rFonts w:ascii="Times New Roman" w:hAnsi="Times New Roman" w:cs="Times New Roman"/>
                <w:sz w:val="28"/>
                <w:szCs w:val="28"/>
              </w:rPr>
              <w:t xml:space="preserve">             </w:t>
            </w:r>
            <w:r w:rsidR="00E04C45">
              <w:rPr>
                <w:rFonts w:ascii="Times New Roman" w:hAnsi="Times New Roman" w:cs="Times New Roman"/>
                <w:sz w:val="28"/>
                <w:szCs w:val="28"/>
              </w:rPr>
              <w:t xml:space="preserve">   </w:t>
            </w:r>
          </w:p>
        </w:tc>
      </w:tr>
      <w:tr w:rsidR="00967750" w:rsidTr="00BE70BD">
        <w:tc>
          <w:tcPr>
            <w:tcW w:w="7054" w:type="dxa"/>
          </w:tcPr>
          <w:p w:rsidR="00BC7063" w:rsidRDefault="00967750" w:rsidP="00BC7063">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Проректор </w:t>
            </w:r>
          </w:p>
          <w:p w:rsidR="00967750" w:rsidRDefault="00967750" w:rsidP="00E04C45">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по </w:t>
            </w:r>
            <w:r w:rsidR="00A71724">
              <w:rPr>
                <w:rFonts w:ascii="Times New Roman" w:hAnsi="Times New Roman" w:cs="Times New Roman"/>
                <w:sz w:val="28"/>
                <w:szCs w:val="28"/>
              </w:rPr>
              <w:t>молодежной политике</w:t>
            </w:r>
            <w:r w:rsidR="00BE70BD">
              <w:rPr>
                <w:rFonts w:ascii="Times New Roman" w:hAnsi="Times New Roman" w:cs="Times New Roman"/>
                <w:sz w:val="28"/>
                <w:szCs w:val="28"/>
              </w:rPr>
              <w:t xml:space="preserve">                    </w:t>
            </w:r>
          </w:p>
        </w:tc>
        <w:tc>
          <w:tcPr>
            <w:tcW w:w="2693" w:type="dxa"/>
            <w:vAlign w:val="center"/>
          </w:tcPr>
          <w:p w:rsidR="00967750" w:rsidRDefault="00E04C45" w:rsidP="00BC7063">
            <w:pPr>
              <w:pStyle w:val="a4"/>
              <w:spacing w:before="240"/>
              <w:ind w:left="0"/>
              <w:rPr>
                <w:rFonts w:ascii="Times New Roman" w:hAnsi="Times New Roman" w:cs="Times New Roman"/>
                <w:sz w:val="28"/>
                <w:szCs w:val="28"/>
              </w:rPr>
            </w:pPr>
            <w:r>
              <w:rPr>
                <w:rFonts w:ascii="Times New Roman" w:hAnsi="Times New Roman" w:cs="Times New Roman"/>
                <w:sz w:val="28"/>
                <w:szCs w:val="28"/>
              </w:rPr>
              <w:t xml:space="preserve">  О. В. Закарчевский</w:t>
            </w:r>
          </w:p>
        </w:tc>
      </w:tr>
      <w:tr w:rsidR="00E04C45" w:rsidTr="00BE70BD">
        <w:tc>
          <w:tcPr>
            <w:tcW w:w="7054" w:type="dxa"/>
          </w:tcPr>
          <w:p w:rsidR="00E04C45" w:rsidRDefault="00E04C45" w:rsidP="00BC7063">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Проректор по административно-хозяйственной</w:t>
            </w:r>
          </w:p>
          <w:p w:rsidR="00E04C45" w:rsidRDefault="00E04C45" w:rsidP="00BC7063">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деятельности</w:t>
            </w:r>
          </w:p>
        </w:tc>
        <w:tc>
          <w:tcPr>
            <w:tcW w:w="2693" w:type="dxa"/>
            <w:vAlign w:val="center"/>
          </w:tcPr>
          <w:p w:rsidR="00E04C45" w:rsidRDefault="00E04C45" w:rsidP="00BC7063">
            <w:pPr>
              <w:pStyle w:val="a4"/>
              <w:spacing w:before="240"/>
              <w:ind w:left="0"/>
              <w:rPr>
                <w:rFonts w:ascii="Times New Roman" w:hAnsi="Times New Roman" w:cs="Times New Roman"/>
                <w:sz w:val="28"/>
                <w:szCs w:val="28"/>
              </w:rPr>
            </w:pPr>
            <w:r>
              <w:rPr>
                <w:rFonts w:ascii="Times New Roman" w:hAnsi="Times New Roman" w:cs="Times New Roman"/>
                <w:sz w:val="28"/>
                <w:szCs w:val="28"/>
              </w:rPr>
              <w:t xml:space="preserve">          В.Н. Лукьянов</w:t>
            </w:r>
          </w:p>
        </w:tc>
      </w:tr>
      <w:tr w:rsidR="00967750" w:rsidTr="00BE70BD">
        <w:tc>
          <w:tcPr>
            <w:tcW w:w="7054" w:type="dxa"/>
          </w:tcPr>
          <w:p w:rsidR="00BC7063" w:rsidRDefault="00C82626" w:rsidP="00BC7063">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967750" w:rsidRDefault="00C743FC" w:rsidP="00BC7063">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С</w:t>
            </w:r>
            <w:r w:rsidR="00C82626">
              <w:rPr>
                <w:rFonts w:ascii="Times New Roman" w:hAnsi="Times New Roman" w:cs="Times New Roman"/>
                <w:sz w:val="28"/>
                <w:szCs w:val="28"/>
              </w:rPr>
              <w:t>туденческого городка</w:t>
            </w:r>
          </w:p>
        </w:tc>
        <w:tc>
          <w:tcPr>
            <w:tcW w:w="2693" w:type="dxa"/>
            <w:vAlign w:val="center"/>
          </w:tcPr>
          <w:p w:rsidR="00967750" w:rsidRDefault="00BE70BD" w:rsidP="00BC7063">
            <w:pPr>
              <w:pStyle w:val="a4"/>
              <w:spacing w:before="240"/>
              <w:ind w:left="0"/>
              <w:rPr>
                <w:rFonts w:ascii="Times New Roman" w:hAnsi="Times New Roman" w:cs="Times New Roman"/>
                <w:sz w:val="28"/>
                <w:szCs w:val="28"/>
              </w:rPr>
            </w:pPr>
            <w:r>
              <w:rPr>
                <w:rFonts w:ascii="Times New Roman" w:hAnsi="Times New Roman" w:cs="Times New Roman"/>
                <w:sz w:val="28"/>
                <w:szCs w:val="28"/>
              </w:rPr>
              <w:t xml:space="preserve">            </w:t>
            </w:r>
            <w:r w:rsidR="00E04C45">
              <w:rPr>
                <w:rFonts w:ascii="Times New Roman" w:hAnsi="Times New Roman" w:cs="Times New Roman"/>
                <w:sz w:val="28"/>
                <w:szCs w:val="28"/>
              </w:rPr>
              <w:t xml:space="preserve">   </w:t>
            </w:r>
            <w:r w:rsidR="006A5552">
              <w:rPr>
                <w:rFonts w:ascii="Times New Roman" w:hAnsi="Times New Roman" w:cs="Times New Roman"/>
                <w:sz w:val="28"/>
                <w:szCs w:val="28"/>
              </w:rPr>
              <w:t>А. В. Лосев</w:t>
            </w:r>
          </w:p>
        </w:tc>
      </w:tr>
      <w:tr w:rsidR="00E36771" w:rsidRPr="00E36771" w:rsidTr="00E04C45">
        <w:tc>
          <w:tcPr>
            <w:tcW w:w="7054" w:type="dxa"/>
          </w:tcPr>
          <w:p w:rsidR="00E36771" w:rsidRDefault="00534F09"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И.о.</w:t>
            </w:r>
            <w:r w:rsidR="00E36771">
              <w:rPr>
                <w:rFonts w:ascii="Times New Roman" w:hAnsi="Times New Roman" w:cs="Times New Roman"/>
                <w:sz w:val="28"/>
                <w:szCs w:val="28"/>
              </w:rPr>
              <w:t xml:space="preserve"> председателя объединенного</w:t>
            </w:r>
          </w:p>
          <w:p w:rsidR="00E36771" w:rsidRDefault="00E36771"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совета обучающихся</w:t>
            </w:r>
          </w:p>
        </w:tc>
        <w:tc>
          <w:tcPr>
            <w:tcW w:w="2693" w:type="dxa"/>
            <w:vAlign w:val="center"/>
          </w:tcPr>
          <w:p w:rsidR="00E36771" w:rsidRDefault="00E04C45"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36771">
              <w:rPr>
                <w:rFonts w:ascii="Times New Roman" w:hAnsi="Times New Roman" w:cs="Times New Roman"/>
                <w:sz w:val="28"/>
                <w:szCs w:val="28"/>
              </w:rPr>
              <w:t>Е. А. Ефимова</w:t>
            </w:r>
          </w:p>
        </w:tc>
      </w:tr>
      <w:tr w:rsidR="00E36771" w:rsidRPr="00E36771" w:rsidTr="00E04C45">
        <w:tc>
          <w:tcPr>
            <w:tcW w:w="7054" w:type="dxa"/>
          </w:tcPr>
          <w:p w:rsidR="00E36771" w:rsidRDefault="00E36771"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Председатель Профсоюзного</w:t>
            </w:r>
          </w:p>
          <w:p w:rsidR="00E36771" w:rsidRPr="00E36771" w:rsidRDefault="00E36771"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комитета студентов</w:t>
            </w:r>
          </w:p>
        </w:tc>
        <w:tc>
          <w:tcPr>
            <w:tcW w:w="2693" w:type="dxa"/>
            <w:vAlign w:val="center"/>
          </w:tcPr>
          <w:p w:rsidR="00E36771" w:rsidRPr="00E36771" w:rsidRDefault="00E04C45"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36771">
              <w:rPr>
                <w:rFonts w:ascii="Times New Roman" w:hAnsi="Times New Roman" w:cs="Times New Roman"/>
                <w:sz w:val="28"/>
                <w:szCs w:val="28"/>
              </w:rPr>
              <w:t>Р. С. Чукашова</w:t>
            </w:r>
          </w:p>
        </w:tc>
      </w:tr>
      <w:tr w:rsidR="00E36771" w:rsidRPr="00E36771" w:rsidTr="00E04C45">
        <w:tc>
          <w:tcPr>
            <w:tcW w:w="7054" w:type="dxa"/>
          </w:tcPr>
          <w:p w:rsidR="00E36771" w:rsidRDefault="00E36771"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Председатель студенческого </w:t>
            </w:r>
          </w:p>
          <w:p w:rsidR="00E36771" w:rsidRDefault="00E36771"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бытового совета</w:t>
            </w:r>
          </w:p>
        </w:tc>
        <w:tc>
          <w:tcPr>
            <w:tcW w:w="2693" w:type="dxa"/>
            <w:vAlign w:val="center"/>
          </w:tcPr>
          <w:p w:rsidR="00E36771" w:rsidRDefault="00BE70BD" w:rsidP="00BE70BD">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36771">
              <w:rPr>
                <w:rFonts w:ascii="Times New Roman" w:hAnsi="Times New Roman" w:cs="Times New Roman"/>
                <w:sz w:val="28"/>
                <w:szCs w:val="28"/>
              </w:rPr>
              <w:t>А. А. Шатов</w:t>
            </w:r>
          </w:p>
        </w:tc>
      </w:tr>
    </w:tbl>
    <w:p w:rsidR="004802DB" w:rsidRDefault="00FC5114" w:rsidP="0058119D">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FC5114" w:rsidRDefault="00FC5114" w:rsidP="0058119D">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Проект вносит </w:t>
      </w:r>
    </w:p>
    <w:p w:rsidR="00FC5114" w:rsidRDefault="00FC5114" w:rsidP="0058119D">
      <w:pPr>
        <w:pStyle w:val="a4"/>
        <w:spacing w:after="0"/>
        <w:ind w:left="0"/>
        <w:jc w:val="both"/>
        <w:rPr>
          <w:rFonts w:ascii="Times New Roman" w:hAnsi="Times New Roman" w:cs="Times New Roman"/>
          <w:sz w:val="28"/>
          <w:szCs w:val="28"/>
        </w:rPr>
      </w:pPr>
    </w:p>
    <w:p w:rsidR="00FC5114" w:rsidRDefault="00FC5114" w:rsidP="00FC5114">
      <w:pPr>
        <w:pStyle w:val="a4"/>
        <w:spacing w:before="240"/>
        <w:ind w:left="0"/>
        <w:jc w:val="both"/>
        <w:rPr>
          <w:rFonts w:ascii="Times New Roman" w:hAnsi="Times New Roman" w:cs="Times New Roman"/>
          <w:sz w:val="28"/>
          <w:szCs w:val="28"/>
        </w:rPr>
      </w:pPr>
      <w:r>
        <w:rPr>
          <w:rFonts w:ascii="Times New Roman" w:hAnsi="Times New Roman" w:cs="Times New Roman"/>
          <w:sz w:val="28"/>
          <w:szCs w:val="28"/>
        </w:rPr>
        <w:t xml:space="preserve">Проректор </w:t>
      </w:r>
    </w:p>
    <w:p w:rsidR="00FC5114" w:rsidRDefault="00FC5114" w:rsidP="00FC511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по молодежной политике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В. Закарчевский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84816" w:rsidRDefault="00F84816" w:rsidP="0058119D">
      <w:pPr>
        <w:pStyle w:val="a4"/>
        <w:spacing w:after="0"/>
        <w:ind w:left="0"/>
        <w:jc w:val="both"/>
        <w:rPr>
          <w:rFonts w:ascii="Times New Roman" w:hAnsi="Times New Roman" w:cs="Times New Roman"/>
          <w:sz w:val="28"/>
          <w:szCs w:val="28"/>
        </w:rPr>
      </w:pPr>
    </w:p>
    <w:p w:rsidR="00F84816" w:rsidRDefault="00F84816" w:rsidP="0058119D">
      <w:pPr>
        <w:pStyle w:val="a4"/>
        <w:spacing w:after="0"/>
        <w:ind w:left="0"/>
        <w:jc w:val="both"/>
        <w:rPr>
          <w:rFonts w:ascii="Times New Roman" w:hAnsi="Times New Roman" w:cs="Times New Roman"/>
          <w:sz w:val="28"/>
          <w:szCs w:val="28"/>
        </w:rPr>
      </w:pPr>
    </w:p>
    <w:p w:rsidR="00E04C45" w:rsidRDefault="00E04C45" w:rsidP="0058119D">
      <w:pPr>
        <w:pStyle w:val="a4"/>
        <w:spacing w:after="0"/>
        <w:ind w:left="0"/>
        <w:jc w:val="both"/>
        <w:rPr>
          <w:rFonts w:ascii="Times New Roman" w:hAnsi="Times New Roman" w:cs="Times New Roman"/>
          <w:sz w:val="28"/>
          <w:szCs w:val="28"/>
        </w:rPr>
      </w:pPr>
    </w:p>
    <w:p w:rsidR="00F84816" w:rsidRPr="00F84816" w:rsidRDefault="00F84816" w:rsidP="0058119D">
      <w:pPr>
        <w:pStyle w:val="a4"/>
        <w:spacing w:after="0"/>
        <w:ind w:left="0"/>
        <w:jc w:val="both"/>
        <w:rPr>
          <w:rFonts w:ascii="Times New Roman" w:hAnsi="Times New Roman" w:cs="Times New Roman"/>
          <w:sz w:val="16"/>
          <w:szCs w:val="16"/>
        </w:rPr>
      </w:pPr>
    </w:p>
    <w:sectPr w:rsidR="00F84816" w:rsidRPr="00F84816" w:rsidSect="007D19D9">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C66" w:rsidRDefault="00A93C66" w:rsidP="009F6B41">
      <w:pPr>
        <w:spacing w:after="0" w:line="240" w:lineRule="auto"/>
      </w:pPr>
      <w:r>
        <w:separator/>
      </w:r>
    </w:p>
  </w:endnote>
  <w:endnote w:type="continuationSeparator" w:id="0">
    <w:p w:rsidR="00A93C66" w:rsidRDefault="00A93C66" w:rsidP="009F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2854"/>
      <w:docPartObj>
        <w:docPartGallery w:val="Page Numbers (Bottom of Page)"/>
        <w:docPartUnique/>
      </w:docPartObj>
    </w:sdtPr>
    <w:sdtEndPr/>
    <w:sdtContent>
      <w:p w:rsidR="00AD13B4" w:rsidRDefault="00A93C66">
        <w:pPr>
          <w:pStyle w:val="a8"/>
          <w:jc w:val="center"/>
        </w:pPr>
        <w:r>
          <w:fldChar w:fldCharType="begin"/>
        </w:r>
        <w:r>
          <w:instrText xml:space="preserve"> PAGE   \* MERGEFORMAT </w:instrText>
        </w:r>
        <w:r>
          <w:fldChar w:fldCharType="separate"/>
        </w:r>
        <w:r w:rsidR="009C576C">
          <w:rPr>
            <w:noProof/>
          </w:rPr>
          <w:t>7</w:t>
        </w:r>
        <w:r>
          <w:rPr>
            <w:noProof/>
          </w:rPr>
          <w:fldChar w:fldCharType="end"/>
        </w:r>
      </w:p>
    </w:sdtContent>
  </w:sdt>
  <w:p w:rsidR="00AD13B4" w:rsidRDefault="00AD13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C66" w:rsidRDefault="00A93C66" w:rsidP="009F6B41">
      <w:pPr>
        <w:spacing w:after="0" w:line="240" w:lineRule="auto"/>
      </w:pPr>
      <w:r>
        <w:separator/>
      </w:r>
    </w:p>
  </w:footnote>
  <w:footnote w:type="continuationSeparator" w:id="0">
    <w:p w:rsidR="00A93C66" w:rsidRDefault="00A93C66" w:rsidP="009F6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B4" w:rsidRPr="006A5552" w:rsidRDefault="00AD13B4" w:rsidP="006A5552">
    <w:pPr>
      <w:pStyle w:val="a6"/>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3FE0"/>
    <w:multiLevelType w:val="multilevel"/>
    <w:tmpl w:val="805CC6F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530"/>
        </w:tabs>
        <w:ind w:left="1530" w:hanging="810"/>
      </w:pPr>
      <w:rPr>
        <w:rFonts w:hint="default"/>
      </w:rPr>
    </w:lvl>
    <w:lvl w:ilvl="2">
      <w:start w:val="1"/>
      <w:numFmt w:val="decimal"/>
      <w:isLgl/>
      <w:lvlText w:val="%1.%2.%3."/>
      <w:lvlJc w:val="left"/>
      <w:pPr>
        <w:tabs>
          <w:tab w:val="num" w:pos="2250"/>
        </w:tabs>
        <w:ind w:left="2250" w:hanging="81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15:restartNumberingAfterBreak="0">
    <w:nsid w:val="2E3B4CA9"/>
    <w:multiLevelType w:val="multilevel"/>
    <w:tmpl w:val="5F6AE7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BB1ADD"/>
    <w:multiLevelType w:val="hybridMultilevel"/>
    <w:tmpl w:val="8314FEC8"/>
    <w:lvl w:ilvl="0" w:tplc="1100A0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D310E59"/>
    <w:multiLevelType w:val="multilevel"/>
    <w:tmpl w:val="3C26CD0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3A23C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72B6336"/>
    <w:multiLevelType w:val="multilevel"/>
    <w:tmpl w:val="96081F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EA0409A"/>
    <w:multiLevelType w:val="multilevel"/>
    <w:tmpl w:val="2A4AC55C"/>
    <w:lvl w:ilvl="0">
      <w:start w:val="2"/>
      <w:numFmt w:val="decimal"/>
      <w:lvlText w:val="%1."/>
      <w:lvlJc w:val="left"/>
      <w:pPr>
        <w:ind w:left="1443"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433" w:hanging="1440"/>
      </w:pPr>
      <w:rPr>
        <w:rFonts w:hint="default"/>
      </w:rPr>
    </w:lvl>
    <w:lvl w:ilvl="6">
      <w:start w:val="1"/>
      <w:numFmt w:val="decimal"/>
      <w:lvlText w:val="%1.%2.%3.%4.%5.%6.%7."/>
      <w:lvlJc w:val="left"/>
      <w:pPr>
        <w:ind w:left="2793" w:hanging="1800"/>
      </w:pPr>
      <w:rPr>
        <w:rFonts w:hint="default"/>
      </w:rPr>
    </w:lvl>
    <w:lvl w:ilvl="7">
      <w:start w:val="1"/>
      <w:numFmt w:val="decimal"/>
      <w:lvlText w:val="%1.%2.%3.%4.%5.%6.%7.%8."/>
      <w:lvlJc w:val="left"/>
      <w:pPr>
        <w:ind w:left="2793" w:hanging="1800"/>
      </w:pPr>
      <w:rPr>
        <w:rFonts w:hint="default"/>
      </w:rPr>
    </w:lvl>
    <w:lvl w:ilvl="8">
      <w:start w:val="1"/>
      <w:numFmt w:val="decimal"/>
      <w:lvlText w:val="%1.%2.%3.%4.%5.%6.%7.%8.%9."/>
      <w:lvlJc w:val="left"/>
      <w:pPr>
        <w:ind w:left="3153" w:hanging="2160"/>
      </w:pPr>
      <w:rPr>
        <w:rFonts w:hint="default"/>
      </w:rPr>
    </w:lvl>
  </w:abstractNum>
  <w:abstractNum w:abstractNumId="7" w15:restartNumberingAfterBreak="0">
    <w:nsid w:val="706A62A5"/>
    <w:multiLevelType w:val="hybridMultilevel"/>
    <w:tmpl w:val="6BDE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C111D6"/>
    <w:multiLevelType w:val="multilevel"/>
    <w:tmpl w:val="E56E37D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15:restartNumberingAfterBreak="0">
    <w:nsid w:val="7B507927"/>
    <w:multiLevelType w:val="hybridMultilevel"/>
    <w:tmpl w:val="E8EA03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0"/>
  </w:num>
  <w:num w:numId="6">
    <w:abstractNumId w:val="1"/>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53C4"/>
    <w:rsid w:val="00025514"/>
    <w:rsid w:val="000452B6"/>
    <w:rsid w:val="000456F4"/>
    <w:rsid w:val="000471B5"/>
    <w:rsid w:val="00062DEE"/>
    <w:rsid w:val="00074BD7"/>
    <w:rsid w:val="00080E2B"/>
    <w:rsid w:val="00082163"/>
    <w:rsid w:val="00085A91"/>
    <w:rsid w:val="000A0985"/>
    <w:rsid w:val="000D76F1"/>
    <w:rsid w:val="000E2267"/>
    <w:rsid w:val="000E2FBD"/>
    <w:rsid w:val="000F3FAC"/>
    <w:rsid w:val="000F5D44"/>
    <w:rsid w:val="00104B93"/>
    <w:rsid w:val="00120ED6"/>
    <w:rsid w:val="00142722"/>
    <w:rsid w:val="00154073"/>
    <w:rsid w:val="00175B31"/>
    <w:rsid w:val="00196A17"/>
    <w:rsid w:val="001E0614"/>
    <w:rsid w:val="001E0A15"/>
    <w:rsid w:val="001E1EA6"/>
    <w:rsid w:val="00214FBB"/>
    <w:rsid w:val="00243B5A"/>
    <w:rsid w:val="002500FC"/>
    <w:rsid w:val="002544D6"/>
    <w:rsid w:val="00254813"/>
    <w:rsid w:val="00271C4A"/>
    <w:rsid w:val="00285DE1"/>
    <w:rsid w:val="002B21A5"/>
    <w:rsid w:val="002B3224"/>
    <w:rsid w:val="002E7A5D"/>
    <w:rsid w:val="002F0E2F"/>
    <w:rsid w:val="002F5CA4"/>
    <w:rsid w:val="003033DB"/>
    <w:rsid w:val="0032572F"/>
    <w:rsid w:val="00340510"/>
    <w:rsid w:val="00342F2E"/>
    <w:rsid w:val="00352750"/>
    <w:rsid w:val="003548CC"/>
    <w:rsid w:val="0036415B"/>
    <w:rsid w:val="00371B65"/>
    <w:rsid w:val="00376A4C"/>
    <w:rsid w:val="003A568A"/>
    <w:rsid w:val="003C630F"/>
    <w:rsid w:val="003D245A"/>
    <w:rsid w:val="004144FC"/>
    <w:rsid w:val="00415720"/>
    <w:rsid w:val="00453065"/>
    <w:rsid w:val="004802DB"/>
    <w:rsid w:val="00486E4A"/>
    <w:rsid w:val="00496CB8"/>
    <w:rsid w:val="004A4AA5"/>
    <w:rsid w:val="004A54C1"/>
    <w:rsid w:val="004A6DC5"/>
    <w:rsid w:val="004C2699"/>
    <w:rsid w:val="004D495A"/>
    <w:rsid w:val="004F0CEC"/>
    <w:rsid w:val="00500D6F"/>
    <w:rsid w:val="00505B66"/>
    <w:rsid w:val="00526E12"/>
    <w:rsid w:val="00534F09"/>
    <w:rsid w:val="0054330E"/>
    <w:rsid w:val="00565DAD"/>
    <w:rsid w:val="0058119D"/>
    <w:rsid w:val="0058197C"/>
    <w:rsid w:val="005856C5"/>
    <w:rsid w:val="00586639"/>
    <w:rsid w:val="005A2C26"/>
    <w:rsid w:val="005C0B90"/>
    <w:rsid w:val="005C1C8F"/>
    <w:rsid w:val="005C5BD5"/>
    <w:rsid w:val="005D1499"/>
    <w:rsid w:val="005D1EE3"/>
    <w:rsid w:val="005F077B"/>
    <w:rsid w:val="00627B17"/>
    <w:rsid w:val="00633576"/>
    <w:rsid w:val="00635F83"/>
    <w:rsid w:val="00671E0B"/>
    <w:rsid w:val="006753C4"/>
    <w:rsid w:val="00687F02"/>
    <w:rsid w:val="006A5552"/>
    <w:rsid w:val="006C18A0"/>
    <w:rsid w:val="006D2D3F"/>
    <w:rsid w:val="006E028F"/>
    <w:rsid w:val="006E1267"/>
    <w:rsid w:val="006E2ED6"/>
    <w:rsid w:val="006E3B87"/>
    <w:rsid w:val="00701FC7"/>
    <w:rsid w:val="00716F2A"/>
    <w:rsid w:val="0075671A"/>
    <w:rsid w:val="007620DE"/>
    <w:rsid w:val="00773CA8"/>
    <w:rsid w:val="007836A5"/>
    <w:rsid w:val="00795E66"/>
    <w:rsid w:val="007A486A"/>
    <w:rsid w:val="007A7FB3"/>
    <w:rsid w:val="007B6291"/>
    <w:rsid w:val="007D19D9"/>
    <w:rsid w:val="007D6294"/>
    <w:rsid w:val="007E5F91"/>
    <w:rsid w:val="00812ED0"/>
    <w:rsid w:val="008611A0"/>
    <w:rsid w:val="008768EE"/>
    <w:rsid w:val="0089075A"/>
    <w:rsid w:val="008978C6"/>
    <w:rsid w:val="008B00DC"/>
    <w:rsid w:val="008B036B"/>
    <w:rsid w:val="008C1A1F"/>
    <w:rsid w:val="008D0879"/>
    <w:rsid w:val="008E500E"/>
    <w:rsid w:val="008E73BD"/>
    <w:rsid w:val="008F46BA"/>
    <w:rsid w:val="009035A5"/>
    <w:rsid w:val="00907C8D"/>
    <w:rsid w:val="00912A90"/>
    <w:rsid w:val="0093139D"/>
    <w:rsid w:val="0093724A"/>
    <w:rsid w:val="00942FF6"/>
    <w:rsid w:val="009476DC"/>
    <w:rsid w:val="00967750"/>
    <w:rsid w:val="009710B0"/>
    <w:rsid w:val="00971955"/>
    <w:rsid w:val="009A46A2"/>
    <w:rsid w:val="009C576C"/>
    <w:rsid w:val="009E6614"/>
    <w:rsid w:val="009F6B41"/>
    <w:rsid w:val="00A35689"/>
    <w:rsid w:val="00A50CAE"/>
    <w:rsid w:val="00A52393"/>
    <w:rsid w:val="00A65A67"/>
    <w:rsid w:val="00A71724"/>
    <w:rsid w:val="00A84238"/>
    <w:rsid w:val="00A93C66"/>
    <w:rsid w:val="00AB3108"/>
    <w:rsid w:val="00AD13B4"/>
    <w:rsid w:val="00B02D4D"/>
    <w:rsid w:val="00B05063"/>
    <w:rsid w:val="00B107A3"/>
    <w:rsid w:val="00B36E9F"/>
    <w:rsid w:val="00B47414"/>
    <w:rsid w:val="00B52659"/>
    <w:rsid w:val="00B84FC5"/>
    <w:rsid w:val="00B87063"/>
    <w:rsid w:val="00BA4E70"/>
    <w:rsid w:val="00BC7063"/>
    <w:rsid w:val="00BE70BD"/>
    <w:rsid w:val="00BF0CA7"/>
    <w:rsid w:val="00BF32F8"/>
    <w:rsid w:val="00C03E7C"/>
    <w:rsid w:val="00C30007"/>
    <w:rsid w:val="00C3030E"/>
    <w:rsid w:val="00C55679"/>
    <w:rsid w:val="00C57635"/>
    <w:rsid w:val="00C65AA2"/>
    <w:rsid w:val="00C73339"/>
    <w:rsid w:val="00C743FC"/>
    <w:rsid w:val="00C82626"/>
    <w:rsid w:val="00CB4700"/>
    <w:rsid w:val="00CB64A4"/>
    <w:rsid w:val="00CC45A7"/>
    <w:rsid w:val="00D00F09"/>
    <w:rsid w:val="00D11E3F"/>
    <w:rsid w:val="00D21BA3"/>
    <w:rsid w:val="00D348BB"/>
    <w:rsid w:val="00D3601D"/>
    <w:rsid w:val="00D374DB"/>
    <w:rsid w:val="00D4297B"/>
    <w:rsid w:val="00D468CB"/>
    <w:rsid w:val="00D518A0"/>
    <w:rsid w:val="00D73B97"/>
    <w:rsid w:val="00D92D89"/>
    <w:rsid w:val="00DA1BC2"/>
    <w:rsid w:val="00DB6928"/>
    <w:rsid w:val="00DB752C"/>
    <w:rsid w:val="00E04C45"/>
    <w:rsid w:val="00E24A8A"/>
    <w:rsid w:val="00E24DEE"/>
    <w:rsid w:val="00E27CBD"/>
    <w:rsid w:val="00E36771"/>
    <w:rsid w:val="00E74B27"/>
    <w:rsid w:val="00E84643"/>
    <w:rsid w:val="00E87A88"/>
    <w:rsid w:val="00E96800"/>
    <w:rsid w:val="00EB7A53"/>
    <w:rsid w:val="00EF18AF"/>
    <w:rsid w:val="00EF22CA"/>
    <w:rsid w:val="00F0404D"/>
    <w:rsid w:val="00F117C1"/>
    <w:rsid w:val="00F22743"/>
    <w:rsid w:val="00F4112F"/>
    <w:rsid w:val="00F71B9D"/>
    <w:rsid w:val="00F743B2"/>
    <w:rsid w:val="00F770D5"/>
    <w:rsid w:val="00F84816"/>
    <w:rsid w:val="00FB646A"/>
    <w:rsid w:val="00FC4CA8"/>
    <w:rsid w:val="00FC5114"/>
    <w:rsid w:val="00FD28B1"/>
    <w:rsid w:val="00FE711C"/>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51512-E778-4F52-B87C-89D4EFAC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CA8"/>
  </w:style>
  <w:style w:type="paragraph" w:styleId="2">
    <w:name w:val="heading 2"/>
    <w:basedOn w:val="a"/>
    <w:link w:val="20"/>
    <w:uiPriority w:val="9"/>
    <w:qFormat/>
    <w:rsid w:val="005D1E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0CAE"/>
    <w:pPr>
      <w:ind w:left="720"/>
      <w:contextualSpacing/>
    </w:pPr>
  </w:style>
  <w:style w:type="character" w:styleId="a5">
    <w:name w:val="Hyperlink"/>
    <w:basedOn w:val="a0"/>
    <w:uiPriority w:val="99"/>
    <w:semiHidden/>
    <w:unhideWhenUsed/>
    <w:rsid w:val="00CB64A4"/>
    <w:rPr>
      <w:strike w:val="0"/>
      <w:dstrike w:val="0"/>
      <w:color w:val="008000"/>
      <w:u w:val="none"/>
      <w:effect w:val="none"/>
    </w:rPr>
  </w:style>
  <w:style w:type="paragraph" w:styleId="a6">
    <w:name w:val="header"/>
    <w:basedOn w:val="a"/>
    <w:link w:val="a7"/>
    <w:uiPriority w:val="99"/>
    <w:semiHidden/>
    <w:unhideWhenUsed/>
    <w:rsid w:val="009F6B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6B41"/>
  </w:style>
  <w:style w:type="paragraph" w:styleId="a8">
    <w:name w:val="footer"/>
    <w:basedOn w:val="a"/>
    <w:link w:val="a9"/>
    <w:uiPriority w:val="99"/>
    <w:unhideWhenUsed/>
    <w:rsid w:val="009F6B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B41"/>
  </w:style>
  <w:style w:type="paragraph" w:customStyle="1" w:styleId="ConsPlusNormal">
    <w:name w:val="ConsPlusNormal"/>
    <w:rsid w:val="006C18A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5D1EE3"/>
    <w:rPr>
      <w:rFonts w:ascii="Times New Roman" w:eastAsia="Times New Roman" w:hAnsi="Times New Roman" w:cs="Times New Roman"/>
      <w:b/>
      <w:bCs/>
      <w:sz w:val="36"/>
      <w:szCs w:val="36"/>
      <w:lang w:eastAsia="ru-RU"/>
    </w:rPr>
  </w:style>
  <w:style w:type="character" w:customStyle="1" w:styleId="blk">
    <w:name w:val="blk"/>
    <w:basedOn w:val="a0"/>
    <w:rsid w:val="005D1EE3"/>
  </w:style>
  <w:style w:type="paragraph" w:styleId="aa">
    <w:name w:val="Balloon Text"/>
    <w:basedOn w:val="a"/>
    <w:link w:val="ab"/>
    <w:uiPriority w:val="99"/>
    <w:semiHidden/>
    <w:unhideWhenUsed/>
    <w:rsid w:val="00E04C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2219">
      <w:bodyDiv w:val="1"/>
      <w:marLeft w:val="0"/>
      <w:marRight w:val="0"/>
      <w:marTop w:val="0"/>
      <w:marBottom w:val="0"/>
      <w:divBdr>
        <w:top w:val="none" w:sz="0" w:space="0" w:color="auto"/>
        <w:left w:val="none" w:sz="0" w:space="0" w:color="auto"/>
        <w:bottom w:val="none" w:sz="0" w:space="0" w:color="auto"/>
        <w:right w:val="none" w:sz="0" w:space="0" w:color="auto"/>
      </w:divBdr>
      <w:divsChild>
        <w:div w:id="947084222">
          <w:marLeft w:val="0"/>
          <w:marRight w:val="0"/>
          <w:marTop w:val="120"/>
          <w:marBottom w:val="0"/>
          <w:divBdr>
            <w:top w:val="none" w:sz="0" w:space="0" w:color="auto"/>
            <w:left w:val="none" w:sz="0" w:space="0" w:color="auto"/>
            <w:bottom w:val="none" w:sz="0" w:space="0" w:color="auto"/>
            <w:right w:val="none" w:sz="0" w:space="0" w:color="auto"/>
          </w:divBdr>
        </w:div>
      </w:divsChild>
    </w:div>
    <w:div w:id="1339116030">
      <w:bodyDiv w:val="1"/>
      <w:marLeft w:val="0"/>
      <w:marRight w:val="0"/>
      <w:marTop w:val="0"/>
      <w:marBottom w:val="0"/>
      <w:divBdr>
        <w:top w:val="none" w:sz="0" w:space="0" w:color="auto"/>
        <w:left w:val="none" w:sz="0" w:space="0" w:color="auto"/>
        <w:bottom w:val="none" w:sz="0" w:space="0" w:color="auto"/>
        <w:right w:val="none" w:sz="0" w:space="0" w:color="auto"/>
      </w:divBdr>
      <w:divsChild>
        <w:div w:id="1243183008">
          <w:marLeft w:val="0"/>
          <w:marRight w:val="0"/>
          <w:marTop w:val="120"/>
          <w:marBottom w:val="0"/>
          <w:divBdr>
            <w:top w:val="none" w:sz="0" w:space="0" w:color="auto"/>
            <w:left w:val="none" w:sz="0" w:space="0" w:color="auto"/>
            <w:bottom w:val="none" w:sz="0" w:space="0" w:color="auto"/>
            <w:right w:val="none" w:sz="0" w:space="0" w:color="auto"/>
          </w:divBdr>
        </w:div>
      </w:divsChild>
    </w:div>
    <w:div w:id="20502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macad.ru/2students/phd/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A389B-9F89-435B-B119-F0C47D15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Hanzhiyan</cp:lastModifiedBy>
  <cp:revision>12</cp:revision>
  <cp:lastPrinted>2016-10-17T09:25:00Z</cp:lastPrinted>
  <dcterms:created xsi:type="dcterms:W3CDTF">2016-12-16T07:43:00Z</dcterms:created>
  <dcterms:modified xsi:type="dcterms:W3CDTF">2016-12-20T12:30:00Z</dcterms:modified>
</cp:coreProperties>
</file>